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C9" w:rsidRPr="00765DC9" w:rsidRDefault="00765DC9" w:rsidP="00765DC9">
      <w:pPr>
        <w:widowControl w:val="0"/>
        <w:tabs>
          <w:tab w:val="left" w:pos="3236"/>
          <w:tab w:val="left" w:pos="4798"/>
          <w:tab w:val="left" w:pos="6638"/>
          <w:tab w:val="left" w:pos="8318"/>
          <w:tab w:val="left" w:pos="8798"/>
          <w:tab w:val="left" w:pos="98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904E75" w:rsidRPr="00765DC9" w:rsidRDefault="00904E75" w:rsidP="001A0C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CD0" w:rsidRPr="00765DC9" w:rsidRDefault="00EF6CD0" w:rsidP="001A0C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DC9">
        <w:rPr>
          <w:rFonts w:ascii="Times New Roman" w:hAnsi="Times New Roman" w:cs="Times New Roman"/>
          <w:b/>
          <w:sz w:val="24"/>
          <w:szCs w:val="24"/>
        </w:rPr>
        <w:t>Политика организации</w:t>
      </w:r>
      <w:r w:rsidR="0042328C" w:rsidRPr="00765DC9">
        <w:rPr>
          <w:rFonts w:ascii="Times New Roman" w:hAnsi="Times New Roman" w:cs="Times New Roman"/>
          <w:b/>
          <w:sz w:val="24"/>
          <w:szCs w:val="24"/>
        </w:rPr>
        <w:t>*</w:t>
      </w:r>
    </w:p>
    <w:p w:rsidR="00EF6CD0" w:rsidRPr="00765DC9" w:rsidRDefault="00EF6CD0" w:rsidP="001A0C1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DC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EF6CD0" w:rsidRPr="00765DC9" w:rsidRDefault="00EF6CD0" w:rsidP="001A0C1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DC9">
        <w:rPr>
          <w:rFonts w:ascii="Times New Roman" w:hAnsi="Times New Roman" w:cs="Times New Roman"/>
          <w:sz w:val="24"/>
          <w:szCs w:val="24"/>
        </w:rPr>
        <w:t>(название)</w:t>
      </w:r>
    </w:p>
    <w:p w:rsidR="00EF6CD0" w:rsidRPr="00765DC9" w:rsidRDefault="00EF6CD0" w:rsidP="00904E75">
      <w:pPr>
        <w:spacing w:line="240" w:lineRule="auto"/>
        <w:jc w:val="center"/>
        <w:rPr>
          <w:sz w:val="24"/>
          <w:szCs w:val="24"/>
        </w:rPr>
      </w:pPr>
      <w:r w:rsidRPr="00765DC9">
        <w:rPr>
          <w:rFonts w:ascii="Times New Roman" w:hAnsi="Times New Roman" w:cs="Times New Roman"/>
          <w:b/>
          <w:sz w:val="24"/>
          <w:szCs w:val="24"/>
        </w:rPr>
        <w:t>по профилактик</w:t>
      </w:r>
      <w:r w:rsidR="001A0C18" w:rsidRPr="00765DC9">
        <w:rPr>
          <w:rFonts w:ascii="Times New Roman" w:hAnsi="Times New Roman" w:cs="Times New Roman"/>
          <w:b/>
          <w:sz w:val="24"/>
          <w:szCs w:val="24"/>
        </w:rPr>
        <w:t>е</w:t>
      </w:r>
      <w:r w:rsidRPr="00765DC9">
        <w:rPr>
          <w:rFonts w:ascii="Times New Roman" w:hAnsi="Times New Roman" w:cs="Times New Roman"/>
          <w:b/>
          <w:sz w:val="24"/>
          <w:szCs w:val="24"/>
        </w:rPr>
        <w:t xml:space="preserve"> ВИЧ/СПИДа </w:t>
      </w:r>
      <w:r w:rsidR="00E75123" w:rsidRPr="00765DC9">
        <w:rPr>
          <w:rFonts w:ascii="Times New Roman" w:hAnsi="Times New Roman" w:cs="Times New Roman"/>
          <w:b/>
          <w:sz w:val="24"/>
          <w:szCs w:val="24"/>
        </w:rPr>
        <w:t xml:space="preserve">на рабочих местах </w:t>
      </w:r>
      <w:r w:rsidRPr="00765DC9">
        <w:rPr>
          <w:rFonts w:ascii="Times New Roman" w:hAnsi="Times New Roman" w:cs="Times New Roman"/>
          <w:b/>
          <w:sz w:val="24"/>
          <w:szCs w:val="24"/>
        </w:rPr>
        <w:t xml:space="preserve">и недопущению дискриминации и стигматизации </w:t>
      </w:r>
      <w:r w:rsidR="00E647EE" w:rsidRPr="00765DC9">
        <w:rPr>
          <w:rFonts w:ascii="Times New Roman" w:hAnsi="Times New Roman" w:cs="Times New Roman"/>
          <w:b/>
          <w:sz w:val="24"/>
          <w:szCs w:val="24"/>
        </w:rPr>
        <w:t>лиц</w:t>
      </w:r>
      <w:r w:rsidRPr="00765DC9">
        <w:rPr>
          <w:rFonts w:ascii="Times New Roman" w:hAnsi="Times New Roman" w:cs="Times New Roman"/>
          <w:b/>
          <w:sz w:val="24"/>
          <w:szCs w:val="24"/>
        </w:rPr>
        <w:t>, живущих с ВИЧ-инфекцией</w:t>
      </w:r>
    </w:p>
    <w:p w:rsidR="00604517" w:rsidRPr="00765DC9" w:rsidRDefault="00604517" w:rsidP="00904E75">
      <w:pPr>
        <w:pStyle w:val="Default"/>
        <w:jc w:val="center"/>
        <w:rPr>
          <w:b/>
          <w:bCs/>
        </w:rPr>
      </w:pPr>
    </w:p>
    <w:p w:rsidR="00904E75" w:rsidRPr="00765DC9" w:rsidRDefault="0082040D" w:rsidP="00904E75">
      <w:pPr>
        <w:pStyle w:val="Default"/>
        <w:jc w:val="center"/>
      </w:pPr>
      <w:r w:rsidRPr="00765DC9">
        <w:rPr>
          <w:b/>
          <w:bCs/>
        </w:rPr>
        <w:t>1.</w:t>
      </w:r>
      <w:r w:rsidR="009771B0" w:rsidRPr="00765DC9">
        <w:rPr>
          <w:b/>
          <w:bCs/>
        </w:rPr>
        <w:t>Общие положения</w:t>
      </w:r>
    </w:p>
    <w:p w:rsidR="004E2321" w:rsidRPr="00765DC9" w:rsidRDefault="00EF6CD0" w:rsidP="001A0C18">
      <w:pPr>
        <w:pStyle w:val="Default"/>
        <w:jc w:val="both"/>
        <w:rPr>
          <w:bCs/>
        </w:rPr>
      </w:pPr>
      <w:r w:rsidRPr="00765DC9">
        <w:rPr>
          <w:bCs/>
        </w:rPr>
        <w:t>ОРГАНИЗАЦИЯ</w:t>
      </w:r>
      <w:r w:rsidR="004E2321" w:rsidRPr="00765DC9">
        <w:rPr>
          <w:bCs/>
        </w:rPr>
        <w:t>:</w:t>
      </w:r>
    </w:p>
    <w:p w:rsidR="00EF6CD0" w:rsidRPr="00765DC9" w:rsidRDefault="004E2321" w:rsidP="001A0C18">
      <w:pPr>
        <w:pStyle w:val="Default"/>
        <w:jc w:val="both"/>
      </w:pPr>
      <w:r w:rsidRPr="00765DC9">
        <w:rPr>
          <w:bCs/>
        </w:rPr>
        <w:t xml:space="preserve">- </w:t>
      </w:r>
      <w:r w:rsidR="009771B0" w:rsidRPr="00765DC9">
        <w:rPr>
          <w:bCs/>
        </w:rPr>
        <w:t xml:space="preserve"> </w:t>
      </w:r>
      <w:r w:rsidR="009771B0" w:rsidRPr="00765DC9">
        <w:t>признает серьезность эпидемической ситуации по ВИЧ-инфекции на территории</w:t>
      </w:r>
      <w:r w:rsidR="00180AD8" w:rsidRPr="00765DC9">
        <w:t xml:space="preserve"> Российской Федерации</w:t>
      </w:r>
      <w:r w:rsidR="00765DC9" w:rsidRPr="00765DC9">
        <w:t xml:space="preserve"> и </w:t>
      </w:r>
      <w:r w:rsidR="009771B0" w:rsidRPr="00765DC9">
        <w:t xml:space="preserve"> </w:t>
      </w:r>
      <w:r w:rsidR="00180AD8" w:rsidRPr="00765DC9">
        <w:t xml:space="preserve">Ставропольского края и её </w:t>
      </w:r>
      <w:r w:rsidR="009771B0" w:rsidRPr="00765DC9">
        <w:t xml:space="preserve">негативное воздействие </w:t>
      </w:r>
      <w:r w:rsidR="00765DC9">
        <w:t>в сфере труда</w:t>
      </w:r>
      <w:r w:rsidRPr="00765DC9">
        <w:t>;</w:t>
      </w:r>
      <w:r w:rsidR="009771B0" w:rsidRPr="00765DC9">
        <w:t xml:space="preserve"> </w:t>
      </w:r>
    </w:p>
    <w:p w:rsidR="004E2321" w:rsidRPr="00765DC9" w:rsidRDefault="004E2321" w:rsidP="001A0C18">
      <w:pPr>
        <w:pStyle w:val="Default"/>
        <w:jc w:val="both"/>
      </w:pPr>
      <w:r w:rsidRPr="00765DC9">
        <w:t xml:space="preserve">- </w:t>
      </w:r>
      <w:r w:rsidR="009771B0" w:rsidRPr="00765DC9">
        <w:t>поддерживает национальные усилия по борьбе с распространением ВИЧ-инфекции</w:t>
      </w:r>
      <w:r w:rsidRPr="00765DC9">
        <w:t>;</w:t>
      </w:r>
    </w:p>
    <w:p w:rsidR="00B3763C" w:rsidRPr="00765DC9" w:rsidRDefault="00AC7EFE" w:rsidP="001A0C18">
      <w:pPr>
        <w:pStyle w:val="Default"/>
        <w:jc w:val="both"/>
      </w:pPr>
      <w:r w:rsidRPr="00765DC9">
        <w:t xml:space="preserve">- </w:t>
      </w:r>
      <w:r w:rsidR="00B3763C" w:rsidRPr="00765DC9">
        <w:t>выражает готовность содействовать предотвращению распространения ВИЧ-инфекции и снижению негативных последствий заболевания для сотрудников и их семей посредством внедрения политики и разработки программы профилактики ВИЧ/СПИДа на рабочих местах.</w:t>
      </w:r>
    </w:p>
    <w:p w:rsidR="0082040D" w:rsidRPr="00765DC9" w:rsidRDefault="0082040D" w:rsidP="001A0C18">
      <w:pPr>
        <w:pStyle w:val="Default"/>
        <w:jc w:val="both"/>
      </w:pPr>
    </w:p>
    <w:p w:rsidR="00904E75" w:rsidRPr="00765DC9" w:rsidRDefault="0082040D" w:rsidP="00904E75">
      <w:pPr>
        <w:pStyle w:val="Default"/>
        <w:jc w:val="center"/>
        <w:rPr>
          <w:b/>
          <w:bCs/>
        </w:rPr>
      </w:pPr>
      <w:r w:rsidRPr="00765DC9">
        <w:rPr>
          <w:b/>
        </w:rPr>
        <w:t>2.Цели политики</w:t>
      </w:r>
    </w:p>
    <w:p w:rsidR="009771B0" w:rsidRPr="00765DC9" w:rsidRDefault="00EF6CD0" w:rsidP="001A0C18">
      <w:pPr>
        <w:pStyle w:val="Default"/>
        <w:jc w:val="both"/>
      </w:pPr>
      <w:r w:rsidRPr="00765DC9">
        <w:rPr>
          <w:bCs/>
        </w:rPr>
        <w:t>Политика ОРГАНИЗАЦИИ преследует</w:t>
      </w:r>
      <w:r w:rsidR="0042328C" w:rsidRPr="00765DC9">
        <w:rPr>
          <w:bCs/>
        </w:rPr>
        <w:t xml:space="preserve"> следующие цели:</w:t>
      </w:r>
      <w:r w:rsidR="009771B0" w:rsidRPr="00765DC9">
        <w:rPr>
          <w:bCs/>
        </w:rPr>
        <w:t xml:space="preserve"> </w:t>
      </w:r>
    </w:p>
    <w:p w:rsidR="00180AD8" w:rsidRPr="00765DC9" w:rsidRDefault="009771B0" w:rsidP="001A0C18">
      <w:pPr>
        <w:pStyle w:val="Default"/>
        <w:jc w:val="both"/>
      </w:pPr>
      <w:r w:rsidRPr="00765DC9">
        <w:t xml:space="preserve">1. </w:t>
      </w:r>
      <w:r w:rsidR="00180AD8" w:rsidRPr="00765DC9">
        <w:t>Повышение уровня и</w:t>
      </w:r>
      <w:r w:rsidRPr="00765DC9">
        <w:t>нформиро</w:t>
      </w:r>
      <w:r w:rsidR="00180AD8" w:rsidRPr="00765DC9">
        <w:t>ванности</w:t>
      </w:r>
      <w:r w:rsidRPr="00765DC9">
        <w:t xml:space="preserve"> работников </w:t>
      </w:r>
      <w:r w:rsidR="009B6E82" w:rsidRPr="00765DC9">
        <w:t xml:space="preserve">по вопросам ВИЧ-инфекции </w:t>
      </w:r>
      <w:r w:rsidRPr="00765DC9">
        <w:t>с использованием всех возможных ресурсов</w:t>
      </w:r>
      <w:r w:rsidR="0082040D" w:rsidRPr="00765DC9">
        <w:t>;</w:t>
      </w:r>
      <w:r w:rsidRPr="00765DC9">
        <w:t xml:space="preserve"> </w:t>
      </w:r>
    </w:p>
    <w:p w:rsidR="009771B0" w:rsidRPr="00765DC9" w:rsidRDefault="009771B0" w:rsidP="001A0C18">
      <w:pPr>
        <w:pStyle w:val="Default"/>
        <w:jc w:val="both"/>
      </w:pPr>
      <w:r w:rsidRPr="00765DC9">
        <w:t xml:space="preserve">2. </w:t>
      </w:r>
      <w:r w:rsidR="009B6E82" w:rsidRPr="00765DC9">
        <w:t>С</w:t>
      </w:r>
      <w:r w:rsidR="00180AD8" w:rsidRPr="00765DC9">
        <w:t>нижени</w:t>
      </w:r>
      <w:r w:rsidR="009B6E82" w:rsidRPr="00765DC9">
        <w:t>е</w:t>
      </w:r>
      <w:r w:rsidRPr="00765DC9">
        <w:t xml:space="preserve"> риск</w:t>
      </w:r>
      <w:r w:rsidR="00180AD8" w:rsidRPr="00765DC9">
        <w:t>а</w:t>
      </w:r>
      <w:r w:rsidRPr="00765DC9">
        <w:t xml:space="preserve"> </w:t>
      </w:r>
      <w:r w:rsidR="00180AD8" w:rsidRPr="00765DC9">
        <w:t>заражения</w:t>
      </w:r>
      <w:r w:rsidRPr="00765DC9">
        <w:t xml:space="preserve"> работников и членов их семей. </w:t>
      </w:r>
    </w:p>
    <w:p w:rsidR="009771B0" w:rsidRPr="00765DC9" w:rsidRDefault="009771B0" w:rsidP="001A0C18">
      <w:pPr>
        <w:pStyle w:val="Default"/>
        <w:jc w:val="both"/>
      </w:pPr>
      <w:r w:rsidRPr="00765DC9">
        <w:t xml:space="preserve">3. Создание безопасной, здоровой рабочей среды, в которой нет места стигматизации (предвзятого негативного отношения к человеку) и дискриминации. </w:t>
      </w:r>
    </w:p>
    <w:p w:rsidR="0082040D" w:rsidRPr="00765DC9" w:rsidRDefault="009771B0" w:rsidP="001A0C18">
      <w:pPr>
        <w:pStyle w:val="Default"/>
        <w:jc w:val="both"/>
      </w:pPr>
      <w:r w:rsidRPr="00765DC9">
        <w:t>4. Управление последствиями ВИЧ/СПИД,</w:t>
      </w:r>
      <w:r w:rsidR="00115908" w:rsidRPr="00765DC9">
        <w:t xml:space="preserve"> </w:t>
      </w:r>
      <w:r w:rsidRPr="00765DC9">
        <w:t>включая</w:t>
      </w:r>
      <w:r w:rsidR="0001581A" w:rsidRPr="00765DC9">
        <w:t xml:space="preserve"> поддержку </w:t>
      </w:r>
      <w:r w:rsidR="000E14F3" w:rsidRPr="00765DC9">
        <w:t xml:space="preserve">и содействие в получении лечения </w:t>
      </w:r>
      <w:r w:rsidR="0001581A" w:rsidRPr="00765DC9">
        <w:t>работник</w:t>
      </w:r>
      <w:r w:rsidR="000E14F3" w:rsidRPr="00765DC9">
        <w:t>ам</w:t>
      </w:r>
      <w:r w:rsidR="0001581A" w:rsidRPr="00765DC9">
        <w:t>, живущих с ВИЧ-инфекцией</w:t>
      </w:r>
      <w:r w:rsidR="000E14F3" w:rsidRPr="00765DC9">
        <w:t>.</w:t>
      </w:r>
    </w:p>
    <w:p w:rsidR="001A0C18" w:rsidRPr="00765DC9" w:rsidRDefault="001A0C18" w:rsidP="001A0C18">
      <w:pPr>
        <w:pStyle w:val="Default"/>
        <w:jc w:val="both"/>
        <w:rPr>
          <w:b/>
        </w:rPr>
      </w:pPr>
    </w:p>
    <w:p w:rsidR="00904E75" w:rsidRPr="00765DC9" w:rsidRDefault="0082040D" w:rsidP="00904E75">
      <w:pPr>
        <w:pStyle w:val="Default"/>
        <w:jc w:val="center"/>
        <w:rPr>
          <w:b/>
          <w:bCs/>
        </w:rPr>
      </w:pPr>
      <w:r w:rsidRPr="00765DC9">
        <w:rPr>
          <w:b/>
        </w:rPr>
        <w:t>3.</w:t>
      </w:r>
      <w:r w:rsidR="00DF4FFF" w:rsidRPr="00765DC9">
        <w:rPr>
          <w:b/>
        </w:rPr>
        <w:t>Основные направления работы</w:t>
      </w:r>
    </w:p>
    <w:p w:rsidR="009771B0" w:rsidRPr="00765DC9" w:rsidRDefault="00DF4FFF" w:rsidP="00765DC9">
      <w:pPr>
        <w:pStyle w:val="Default"/>
        <w:jc w:val="both"/>
        <w:rPr>
          <w:u w:val="single"/>
        </w:rPr>
      </w:pPr>
      <w:r w:rsidRPr="00765DC9">
        <w:rPr>
          <w:bCs/>
          <w:u w:val="single"/>
        </w:rPr>
        <w:t xml:space="preserve">3.1. </w:t>
      </w:r>
      <w:r w:rsidR="009771B0" w:rsidRPr="00765DC9">
        <w:rPr>
          <w:bCs/>
          <w:u w:val="single"/>
        </w:rPr>
        <w:t>Предотвращение новых случаев ВИЧ-инфекции/профилактика</w:t>
      </w:r>
      <w:r w:rsidR="00C51D59" w:rsidRPr="00765DC9">
        <w:rPr>
          <w:bCs/>
          <w:u w:val="single"/>
        </w:rPr>
        <w:t>.</w:t>
      </w:r>
    </w:p>
    <w:p w:rsidR="009771B0" w:rsidRPr="00765DC9" w:rsidRDefault="0042328C" w:rsidP="00765DC9">
      <w:pPr>
        <w:pStyle w:val="Default"/>
        <w:jc w:val="both"/>
      </w:pPr>
      <w:r w:rsidRPr="00765DC9">
        <w:tab/>
      </w:r>
      <w:r w:rsidR="009771B0" w:rsidRPr="00765DC9">
        <w:t xml:space="preserve">С целью предотвращения новых случаев ВИЧ-инфекции среди работников и членов их семей </w:t>
      </w:r>
      <w:r w:rsidRPr="00765DC9">
        <w:t xml:space="preserve">ОРГАНИЗАЦИЯ </w:t>
      </w:r>
      <w:r w:rsidR="009771B0" w:rsidRPr="00765DC9">
        <w:t xml:space="preserve">проводит информационно-образовательную кампанию, которая включает: </w:t>
      </w:r>
    </w:p>
    <w:p w:rsidR="009771B0" w:rsidRPr="00765DC9" w:rsidRDefault="009771B0" w:rsidP="00765DC9">
      <w:pPr>
        <w:pStyle w:val="Default"/>
        <w:jc w:val="both"/>
      </w:pPr>
      <w:r w:rsidRPr="00765DC9">
        <w:t xml:space="preserve">- распространение </w:t>
      </w:r>
      <w:r w:rsidR="00DF4FFF" w:rsidRPr="00765DC9">
        <w:t xml:space="preserve">достоверной </w:t>
      </w:r>
      <w:r w:rsidRPr="00765DC9">
        <w:t xml:space="preserve">информации и информационных материалов </w:t>
      </w:r>
      <w:r w:rsidR="0001581A" w:rsidRPr="00765DC9">
        <w:t>по профилактике ВИЧ/СПИДа и недопущению дискриминации и стигматизации работников, живущих с ВИЧ, среди сотрудников;</w:t>
      </w:r>
    </w:p>
    <w:p w:rsidR="009771B0" w:rsidRPr="00765DC9" w:rsidRDefault="009771B0" w:rsidP="00765DC9">
      <w:pPr>
        <w:pStyle w:val="Default"/>
        <w:jc w:val="both"/>
      </w:pPr>
      <w:r w:rsidRPr="00765DC9">
        <w:t xml:space="preserve">- включение </w:t>
      </w:r>
      <w:r w:rsidR="007C1CE1" w:rsidRPr="00765DC9">
        <w:t xml:space="preserve">вопросов </w:t>
      </w:r>
      <w:proofErr w:type="gramStart"/>
      <w:r w:rsidR="007C1CE1" w:rsidRPr="00765DC9">
        <w:t xml:space="preserve">профилактики </w:t>
      </w:r>
      <w:r w:rsidRPr="00765DC9">
        <w:t xml:space="preserve"> ВИЧ</w:t>
      </w:r>
      <w:proofErr w:type="gramEnd"/>
      <w:r w:rsidRPr="00765DC9">
        <w:t>-инфекции в вводные и повторные инструктажи по охране труда</w:t>
      </w:r>
      <w:r w:rsidR="00B12D18" w:rsidRPr="00765DC9">
        <w:t>;</w:t>
      </w:r>
      <w:r w:rsidRPr="00765DC9">
        <w:t xml:space="preserve"> </w:t>
      </w:r>
    </w:p>
    <w:p w:rsidR="00B12D18" w:rsidRPr="00765DC9" w:rsidRDefault="00DF4FFF" w:rsidP="00765DC9">
      <w:pPr>
        <w:pStyle w:val="Default"/>
        <w:jc w:val="both"/>
      </w:pPr>
      <w:r w:rsidRPr="00765DC9">
        <w:t>- организаци</w:t>
      </w:r>
      <w:r w:rsidR="007C1CE1" w:rsidRPr="00765DC9">
        <w:t>ю</w:t>
      </w:r>
      <w:r w:rsidRPr="00765DC9">
        <w:t xml:space="preserve"> </w:t>
      </w:r>
      <w:r w:rsidR="00B12D18" w:rsidRPr="00765DC9">
        <w:t xml:space="preserve">тематических мероприятий (лекций, </w:t>
      </w:r>
      <w:r w:rsidRPr="00765DC9">
        <w:t>семинаро</w:t>
      </w:r>
      <w:r w:rsidR="00B12D18" w:rsidRPr="00765DC9">
        <w:t xml:space="preserve">в, </w:t>
      </w:r>
      <w:r w:rsidR="00D90FDF" w:rsidRPr="00765DC9">
        <w:t>тренингов</w:t>
      </w:r>
      <w:r w:rsidR="00B12D18" w:rsidRPr="00765DC9">
        <w:t>,</w:t>
      </w:r>
      <w:r w:rsidR="00F86E15" w:rsidRPr="00765DC9">
        <w:t xml:space="preserve"> демонстрацию видеоматериалов,</w:t>
      </w:r>
      <w:r w:rsidR="00B12D18" w:rsidRPr="00765DC9">
        <w:t xml:space="preserve"> </w:t>
      </w:r>
      <w:r w:rsidRPr="00765DC9">
        <w:t>встреч со специалистами</w:t>
      </w:r>
      <w:r w:rsidR="00B12D18" w:rsidRPr="00765DC9">
        <w:t>, акций в Дни единых действий против ВИЧ-инфекции) среди сотрудников.</w:t>
      </w:r>
    </w:p>
    <w:p w:rsidR="0006392B" w:rsidRPr="00765DC9" w:rsidRDefault="007C1CE1" w:rsidP="00765DC9">
      <w:pPr>
        <w:pStyle w:val="Default"/>
        <w:jc w:val="both"/>
        <w:rPr>
          <w:bCs/>
          <w:u w:val="single"/>
        </w:rPr>
      </w:pPr>
      <w:r w:rsidRPr="00765DC9">
        <w:rPr>
          <w:bCs/>
          <w:u w:val="single"/>
        </w:rPr>
        <w:t xml:space="preserve">3.2. </w:t>
      </w:r>
      <w:r w:rsidR="009771B0" w:rsidRPr="00765DC9">
        <w:rPr>
          <w:bCs/>
          <w:u w:val="single"/>
        </w:rPr>
        <w:t>Недопущение дискриминации и преследований</w:t>
      </w:r>
      <w:r w:rsidR="00C51D59" w:rsidRPr="00765DC9">
        <w:rPr>
          <w:bCs/>
          <w:u w:val="single"/>
        </w:rPr>
        <w:t>.</w:t>
      </w:r>
      <w:r w:rsidR="009771B0" w:rsidRPr="00765DC9">
        <w:rPr>
          <w:bCs/>
          <w:u w:val="single"/>
        </w:rPr>
        <w:t xml:space="preserve"> </w:t>
      </w:r>
    </w:p>
    <w:p w:rsidR="007C1CE1" w:rsidRPr="00765DC9" w:rsidRDefault="00EF6CD0" w:rsidP="00765DC9">
      <w:pPr>
        <w:pStyle w:val="Default"/>
        <w:jc w:val="both"/>
        <w:rPr>
          <w:bCs/>
        </w:rPr>
      </w:pPr>
      <w:r w:rsidRPr="00765DC9">
        <w:rPr>
          <w:bCs/>
        </w:rPr>
        <w:t>ОРГАНИЗАЦИ</w:t>
      </w:r>
      <w:r w:rsidR="005237A9">
        <w:rPr>
          <w:bCs/>
        </w:rPr>
        <w:t>Я</w:t>
      </w:r>
      <w:r w:rsidR="007C1CE1" w:rsidRPr="00765DC9">
        <w:rPr>
          <w:bCs/>
        </w:rPr>
        <w:t xml:space="preserve"> гарантирует:</w:t>
      </w:r>
    </w:p>
    <w:p w:rsidR="009771B0" w:rsidRPr="00765DC9" w:rsidRDefault="007C1CE1" w:rsidP="00765DC9">
      <w:pPr>
        <w:pStyle w:val="Default"/>
        <w:jc w:val="both"/>
      </w:pPr>
      <w:r w:rsidRPr="00765DC9">
        <w:rPr>
          <w:bCs/>
        </w:rPr>
        <w:t xml:space="preserve">- </w:t>
      </w:r>
      <w:r w:rsidR="009771B0" w:rsidRPr="00765DC9">
        <w:t>конфиденциальность ВИЧ-статуса</w:t>
      </w:r>
      <w:r w:rsidRPr="00765DC9">
        <w:t xml:space="preserve"> работника – его р</w:t>
      </w:r>
      <w:r w:rsidR="009771B0" w:rsidRPr="00765DC9">
        <w:t>аскрытие не должно быть обязательным условием при приеме на работу</w:t>
      </w:r>
      <w:r w:rsidRPr="00765DC9">
        <w:t>, аттестации</w:t>
      </w:r>
      <w:r w:rsidR="003D5596" w:rsidRPr="00765DC9">
        <w:t xml:space="preserve"> или для повышения в должности</w:t>
      </w:r>
      <w:r w:rsidRPr="00765DC9">
        <w:t>;</w:t>
      </w:r>
      <w:r w:rsidR="009771B0" w:rsidRPr="00765DC9">
        <w:t xml:space="preserve"> </w:t>
      </w:r>
    </w:p>
    <w:p w:rsidR="007C1CE1" w:rsidRPr="00765DC9" w:rsidRDefault="007C1CE1" w:rsidP="00765DC9">
      <w:pPr>
        <w:pStyle w:val="Default"/>
        <w:jc w:val="both"/>
      </w:pPr>
      <w:r w:rsidRPr="00765DC9">
        <w:rPr>
          <w:bCs/>
        </w:rPr>
        <w:t>-</w:t>
      </w:r>
      <w:r w:rsidR="009771B0" w:rsidRPr="00765DC9">
        <w:rPr>
          <w:bCs/>
        </w:rPr>
        <w:t xml:space="preserve"> </w:t>
      </w:r>
      <w:r w:rsidR="009771B0" w:rsidRPr="00765DC9">
        <w:t>придержив</w:t>
      </w:r>
      <w:r w:rsidRPr="00765DC9">
        <w:t>аться</w:t>
      </w:r>
      <w:r w:rsidR="009771B0" w:rsidRPr="00765DC9">
        <w:t xml:space="preserve"> принцип</w:t>
      </w:r>
      <w:r w:rsidRPr="00765DC9">
        <w:t>ов</w:t>
      </w:r>
      <w:r w:rsidR="009771B0" w:rsidRPr="00765DC9">
        <w:t xml:space="preserve"> не</w:t>
      </w:r>
      <w:r w:rsidR="00B12D18" w:rsidRPr="00765DC9">
        <w:t xml:space="preserve"> </w:t>
      </w:r>
      <w:r w:rsidR="009771B0" w:rsidRPr="00765DC9">
        <w:t>дискриминации, который основан на признании того, что ВИЧ не передается в быту, и люди, живущие с ВИЧ, могут вести активный образ жизни на протяжении многих лет</w:t>
      </w:r>
      <w:r w:rsidRPr="00765DC9">
        <w:t>;</w:t>
      </w:r>
    </w:p>
    <w:p w:rsidR="00E75123" w:rsidRPr="00765DC9" w:rsidRDefault="007C1CE1" w:rsidP="00765DC9">
      <w:pPr>
        <w:pStyle w:val="Default"/>
        <w:jc w:val="both"/>
        <w:rPr>
          <w:bCs/>
          <w:highlight w:val="yellow"/>
        </w:rPr>
      </w:pPr>
      <w:r w:rsidRPr="00765DC9">
        <w:lastRenderedPageBreak/>
        <w:t xml:space="preserve">- </w:t>
      </w:r>
      <w:r w:rsidR="009771B0" w:rsidRPr="00765DC9">
        <w:t>рассматрива</w:t>
      </w:r>
      <w:r w:rsidRPr="00765DC9">
        <w:t>ть</w:t>
      </w:r>
      <w:r w:rsidR="009771B0" w:rsidRPr="00765DC9">
        <w:t xml:space="preserve"> ВИЧ/СПИД</w:t>
      </w:r>
      <w:r w:rsidR="003D5596" w:rsidRPr="00765DC9">
        <w:t>,</w:t>
      </w:r>
      <w:r w:rsidR="009771B0" w:rsidRPr="00765DC9">
        <w:t xml:space="preserve"> как любое другое серьезное заболевание, не дискриминир</w:t>
      </w:r>
      <w:r w:rsidR="00E75123" w:rsidRPr="00765DC9">
        <w:t>овать</w:t>
      </w:r>
      <w:r w:rsidR="009771B0" w:rsidRPr="00765DC9">
        <w:t xml:space="preserve"> и не тер</w:t>
      </w:r>
      <w:r w:rsidR="00E75123" w:rsidRPr="00765DC9">
        <w:t>петь</w:t>
      </w:r>
      <w:r w:rsidR="009771B0" w:rsidRPr="00765DC9">
        <w:t xml:space="preserve"> дискриминации в отношении ВИЧ-инфицированных работников или кандидатов. </w:t>
      </w:r>
    </w:p>
    <w:p w:rsidR="009771B0" w:rsidRPr="00765DC9" w:rsidRDefault="00E75123" w:rsidP="00765DC9">
      <w:pPr>
        <w:pStyle w:val="Default"/>
        <w:jc w:val="both"/>
        <w:rPr>
          <w:bCs/>
          <w:u w:val="single"/>
        </w:rPr>
      </w:pPr>
      <w:r w:rsidRPr="00765DC9">
        <w:rPr>
          <w:bCs/>
          <w:u w:val="single"/>
        </w:rPr>
        <w:t xml:space="preserve">3.3. </w:t>
      </w:r>
      <w:r w:rsidR="00031E0B" w:rsidRPr="00765DC9">
        <w:rPr>
          <w:bCs/>
          <w:u w:val="single"/>
        </w:rPr>
        <w:t>Г</w:t>
      </w:r>
      <w:r w:rsidR="009771B0" w:rsidRPr="00765DC9">
        <w:rPr>
          <w:bCs/>
          <w:u w:val="single"/>
        </w:rPr>
        <w:t>ендерное равенство</w:t>
      </w:r>
      <w:r w:rsidR="00C51D59" w:rsidRPr="00765DC9">
        <w:rPr>
          <w:bCs/>
          <w:u w:val="single"/>
        </w:rPr>
        <w:t>.</w:t>
      </w:r>
      <w:r w:rsidR="009771B0" w:rsidRPr="00765DC9">
        <w:rPr>
          <w:bCs/>
          <w:u w:val="single"/>
        </w:rPr>
        <w:t xml:space="preserve"> </w:t>
      </w:r>
    </w:p>
    <w:p w:rsidR="00E75123" w:rsidRPr="00765DC9" w:rsidRDefault="008576B0" w:rsidP="00765DC9">
      <w:pPr>
        <w:pStyle w:val="Default"/>
        <w:jc w:val="both"/>
        <w:rPr>
          <w:bCs/>
        </w:rPr>
      </w:pPr>
      <w:r w:rsidRPr="00765DC9">
        <w:t>ОРГАНИЗАЦИЯ</w:t>
      </w:r>
      <w:r w:rsidR="005237A9">
        <w:t xml:space="preserve"> </w:t>
      </w:r>
      <w:r w:rsidRPr="00765DC9">
        <w:t xml:space="preserve">гарантирует, что при реализации мероприятий по профилактике ВИЧ/СПИДа будет </w:t>
      </w:r>
      <w:r w:rsidR="00C451BF" w:rsidRPr="00765DC9">
        <w:t xml:space="preserve"> учитыва</w:t>
      </w:r>
      <w:r w:rsidRPr="00765DC9">
        <w:t xml:space="preserve">ть </w:t>
      </w:r>
      <w:r w:rsidR="00C451BF" w:rsidRPr="00765DC9">
        <w:t xml:space="preserve">потребности всех работников - </w:t>
      </w:r>
      <w:r w:rsidR="00B12D18" w:rsidRPr="00765DC9">
        <w:t>и мужчин и женщин</w:t>
      </w:r>
      <w:r w:rsidR="00C451BF" w:rsidRPr="00765DC9">
        <w:t>.</w:t>
      </w:r>
      <w:r w:rsidR="00B12D18" w:rsidRPr="00765DC9">
        <w:t xml:space="preserve"> Признавая, что женщины более уязвимы </w:t>
      </w:r>
      <w:r w:rsidRPr="00765DC9">
        <w:t>в</w:t>
      </w:r>
      <w:r w:rsidR="00B12D18" w:rsidRPr="00765DC9">
        <w:t xml:space="preserve"> отношени</w:t>
      </w:r>
      <w:r w:rsidRPr="00765DC9">
        <w:t>и</w:t>
      </w:r>
      <w:r w:rsidR="00B12D18" w:rsidRPr="00765DC9">
        <w:t xml:space="preserve"> ВИЧ</w:t>
      </w:r>
      <w:r w:rsidRPr="00765DC9">
        <w:t>-инфекции</w:t>
      </w:r>
      <w:r w:rsidR="00C451BF" w:rsidRPr="00765DC9">
        <w:t xml:space="preserve"> и нуждаются в особом внимании </w:t>
      </w:r>
      <w:r w:rsidRPr="00765DC9">
        <w:t xml:space="preserve">в </w:t>
      </w:r>
      <w:r w:rsidR="00C451BF" w:rsidRPr="00765DC9">
        <w:t xml:space="preserve">профилактике и </w:t>
      </w:r>
      <w:r w:rsidRPr="00765DC9">
        <w:t>поддержке</w:t>
      </w:r>
      <w:r w:rsidR="00B12D18" w:rsidRPr="00765DC9">
        <w:t xml:space="preserve">. </w:t>
      </w:r>
    </w:p>
    <w:p w:rsidR="009771B0" w:rsidRPr="00765DC9" w:rsidRDefault="00E75123" w:rsidP="00765DC9">
      <w:pPr>
        <w:pStyle w:val="Default"/>
        <w:jc w:val="both"/>
        <w:rPr>
          <w:u w:val="single"/>
        </w:rPr>
      </w:pPr>
      <w:r w:rsidRPr="00765DC9">
        <w:rPr>
          <w:bCs/>
          <w:u w:val="single"/>
        </w:rPr>
        <w:t>3.4.</w:t>
      </w:r>
      <w:r w:rsidR="009771B0" w:rsidRPr="00765DC9">
        <w:rPr>
          <w:bCs/>
          <w:u w:val="single"/>
        </w:rPr>
        <w:t>Создание благоприятной рабочей среды</w:t>
      </w:r>
      <w:r w:rsidR="00C51D59" w:rsidRPr="00765DC9">
        <w:rPr>
          <w:bCs/>
          <w:u w:val="single"/>
        </w:rPr>
        <w:t>.</w:t>
      </w:r>
      <w:r w:rsidR="009771B0" w:rsidRPr="00765DC9">
        <w:rPr>
          <w:b/>
          <w:bCs/>
          <w:u w:val="single"/>
        </w:rPr>
        <w:t xml:space="preserve"> </w:t>
      </w:r>
    </w:p>
    <w:p w:rsidR="003075E9" w:rsidRPr="00765DC9" w:rsidRDefault="00EF6CD0" w:rsidP="00765DC9">
      <w:pPr>
        <w:pStyle w:val="Default"/>
        <w:jc w:val="both"/>
      </w:pPr>
      <w:r w:rsidRPr="00765DC9">
        <w:rPr>
          <w:bCs/>
        </w:rPr>
        <w:t>ОРГАНИЗАЦИЯ</w:t>
      </w:r>
      <w:r w:rsidR="009771B0" w:rsidRPr="00765DC9">
        <w:rPr>
          <w:bCs/>
        </w:rPr>
        <w:t xml:space="preserve"> </w:t>
      </w:r>
      <w:r w:rsidR="009771B0" w:rsidRPr="00765DC9">
        <w:t>обязуется создать благоприятную безопасную и здоровую рабочую среду для всех работников</w:t>
      </w:r>
      <w:r w:rsidR="008576B0" w:rsidRPr="00765DC9">
        <w:t xml:space="preserve">, основываясь </w:t>
      </w:r>
      <w:r w:rsidR="009771B0" w:rsidRPr="00765DC9">
        <w:t>на том, что ВИЧ не передается при бытовых контактах и при выполнении функциональных обязанностей на рабочем месте</w:t>
      </w:r>
      <w:r w:rsidR="003075E9" w:rsidRPr="00765DC9">
        <w:t xml:space="preserve">. </w:t>
      </w:r>
    </w:p>
    <w:p w:rsidR="003075E9" w:rsidRPr="00765DC9" w:rsidRDefault="003075E9" w:rsidP="00765DC9">
      <w:pPr>
        <w:pStyle w:val="Default"/>
        <w:jc w:val="both"/>
      </w:pPr>
      <w:r w:rsidRPr="00765DC9">
        <w:tab/>
        <w:t xml:space="preserve">Риск инфицирования </w:t>
      </w:r>
      <w:r w:rsidR="00351AAF" w:rsidRPr="00765DC9">
        <w:t xml:space="preserve">на рабочих местах </w:t>
      </w:r>
      <w:r w:rsidRPr="00765DC9">
        <w:t>будет сведен к минимуму за счет:</w:t>
      </w:r>
    </w:p>
    <w:p w:rsidR="00351AAF" w:rsidRPr="00765DC9" w:rsidRDefault="003075E9" w:rsidP="00765DC9">
      <w:pPr>
        <w:pStyle w:val="Default"/>
        <w:jc w:val="both"/>
      </w:pPr>
      <w:r w:rsidRPr="00765DC9">
        <w:t>- проведения обучения и информирования по вопросам ВИЧ/</w:t>
      </w:r>
      <w:proofErr w:type="gramStart"/>
      <w:r w:rsidRPr="00765DC9">
        <w:t>СПИДа,  наличия</w:t>
      </w:r>
      <w:proofErr w:type="gramEnd"/>
      <w:r w:rsidRPr="00765DC9">
        <w:t xml:space="preserve"> соответствующих средств и материалов для защиты работников от риска инфицирования ВИЧ при выполнении служебных обязанностей;</w:t>
      </w:r>
    </w:p>
    <w:p w:rsidR="00824EA0" w:rsidRPr="00765DC9" w:rsidRDefault="003075E9" w:rsidP="00765DC9">
      <w:pPr>
        <w:pStyle w:val="Default"/>
        <w:jc w:val="both"/>
        <w:rPr>
          <w:b/>
          <w:bCs/>
        </w:rPr>
      </w:pPr>
      <w:r w:rsidRPr="00765DC9">
        <w:t>- включение информации о</w:t>
      </w:r>
      <w:r w:rsidR="00351AAF" w:rsidRPr="00765DC9">
        <w:t xml:space="preserve"> ВИЧ/СПИДе в обучение сотрудников по вопросам оказания первой медицинской помощи и охране труда.</w:t>
      </w:r>
      <w:r w:rsidR="009771B0" w:rsidRPr="00765DC9">
        <w:t xml:space="preserve"> </w:t>
      </w:r>
    </w:p>
    <w:p w:rsidR="009771B0" w:rsidRPr="00765DC9" w:rsidRDefault="008576B0" w:rsidP="00765DC9">
      <w:pPr>
        <w:pStyle w:val="Default"/>
        <w:jc w:val="both"/>
        <w:rPr>
          <w:u w:val="single"/>
        </w:rPr>
      </w:pPr>
      <w:r w:rsidRPr="00765DC9">
        <w:rPr>
          <w:bCs/>
          <w:u w:val="single"/>
        </w:rPr>
        <w:t xml:space="preserve">3.5. </w:t>
      </w:r>
      <w:r w:rsidR="009771B0" w:rsidRPr="00765DC9">
        <w:rPr>
          <w:bCs/>
          <w:u w:val="single"/>
        </w:rPr>
        <w:t>Консультирование и тестирование</w:t>
      </w:r>
      <w:r w:rsidR="00C51D59" w:rsidRPr="00765DC9">
        <w:rPr>
          <w:bCs/>
          <w:u w:val="single"/>
        </w:rPr>
        <w:t>.</w:t>
      </w:r>
      <w:r w:rsidR="009771B0" w:rsidRPr="00765DC9">
        <w:rPr>
          <w:bCs/>
          <w:u w:val="single"/>
        </w:rPr>
        <w:t xml:space="preserve"> </w:t>
      </w:r>
    </w:p>
    <w:p w:rsidR="00AB1CA8" w:rsidRPr="00765DC9" w:rsidRDefault="00AB1CA8" w:rsidP="00765DC9">
      <w:pPr>
        <w:pStyle w:val="Default"/>
        <w:jc w:val="both"/>
      </w:pPr>
      <w:r w:rsidRPr="00765DC9">
        <w:t>ОРГАНИЗАЦИЯ:</w:t>
      </w:r>
    </w:p>
    <w:p w:rsidR="00AB1CA8" w:rsidRPr="00765DC9" w:rsidRDefault="00AB1CA8" w:rsidP="00765DC9">
      <w:pPr>
        <w:pStyle w:val="Default"/>
        <w:jc w:val="both"/>
      </w:pPr>
      <w:r w:rsidRPr="00765DC9">
        <w:t xml:space="preserve">- пропагандирует среди работников </w:t>
      </w:r>
      <w:r w:rsidR="00AC2B31" w:rsidRPr="00765DC9">
        <w:t xml:space="preserve">проведение тестирование на ВИЧ и </w:t>
      </w:r>
      <w:r w:rsidR="009771B0" w:rsidRPr="00765DC9">
        <w:t>консультировани</w:t>
      </w:r>
      <w:r w:rsidR="00AC2B31" w:rsidRPr="00765DC9">
        <w:t>я</w:t>
      </w:r>
      <w:r w:rsidRPr="00765DC9">
        <w:t>;</w:t>
      </w:r>
    </w:p>
    <w:p w:rsidR="00AC2B31" w:rsidRPr="00765DC9" w:rsidRDefault="00AC2B31" w:rsidP="00765DC9">
      <w:pPr>
        <w:pStyle w:val="Default"/>
        <w:jc w:val="both"/>
      </w:pPr>
      <w:r w:rsidRPr="00765DC9">
        <w:t xml:space="preserve">- обеспечивает соблюдение </w:t>
      </w:r>
      <w:r w:rsidR="000E14F3" w:rsidRPr="00765DC9">
        <w:t xml:space="preserve">двух ключевых </w:t>
      </w:r>
      <w:r w:rsidRPr="00765DC9">
        <w:t>принципов</w:t>
      </w:r>
      <w:r w:rsidR="000E14F3" w:rsidRPr="00765DC9">
        <w:t>:</w:t>
      </w:r>
      <w:r w:rsidRPr="00765DC9">
        <w:t xml:space="preserve"> добровольности тестирования и конфиденциальности его результатов</w:t>
      </w:r>
      <w:r w:rsidR="000E14F3" w:rsidRPr="00765DC9">
        <w:t>;</w:t>
      </w:r>
    </w:p>
    <w:p w:rsidR="00AB1CA8" w:rsidRPr="00765DC9" w:rsidRDefault="00AB1CA8" w:rsidP="00765DC9">
      <w:pPr>
        <w:pStyle w:val="Default"/>
        <w:jc w:val="both"/>
      </w:pPr>
      <w:r w:rsidRPr="00765DC9">
        <w:t xml:space="preserve">- обеспечивает доступ к информации о местах проведения </w:t>
      </w:r>
      <w:r w:rsidR="005237A9" w:rsidRPr="00765DC9">
        <w:t xml:space="preserve">консультирования </w:t>
      </w:r>
      <w:r w:rsidR="005237A9">
        <w:t xml:space="preserve">и </w:t>
      </w:r>
      <w:r w:rsidRPr="00765DC9">
        <w:t>тестировани</w:t>
      </w:r>
      <w:r w:rsidR="005237A9">
        <w:t>я</w:t>
      </w:r>
      <w:r w:rsidRPr="00765DC9">
        <w:t>;</w:t>
      </w:r>
    </w:p>
    <w:p w:rsidR="00904E75" w:rsidRPr="00765DC9" w:rsidRDefault="00AB1CA8" w:rsidP="00765DC9">
      <w:pPr>
        <w:pStyle w:val="Default"/>
        <w:jc w:val="both"/>
        <w:rPr>
          <w:bCs/>
        </w:rPr>
      </w:pPr>
      <w:r w:rsidRPr="00765DC9">
        <w:t xml:space="preserve">-  </w:t>
      </w:r>
      <w:r w:rsidR="000E14F3" w:rsidRPr="00765DC9">
        <w:rPr>
          <w:color w:val="auto"/>
        </w:rPr>
        <w:t xml:space="preserve">создает </w:t>
      </w:r>
      <w:r w:rsidR="00AC2B31" w:rsidRPr="00765DC9">
        <w:rPr>
          <w:color w:val="auto"/>
        </w:rPr>
        <w:t>услови</w:t>
      </w:r>
      <w:r w:rsidR="000E14F3" w:rsidRPr="00765DC9">
        <w:rPr>
          <w:color w:val="auto"/>
        </w:rPr>
        <w:t>я</w:t>
      </w:r>
      <w:r w:rsidR="00AC2B31" w:rsidRPr="00765DC9">
        <w:rPr>
          <w:color w:val="auto"/>
        </w:rPr>
        <w:t xml:space="preserve"> </w:t>
      </w:r>
      <w:r w:rsidR="009771B0" w:rsidRPr="00765DC9">
        <w:rPr>
          <w:color w:val="auto"/>
        </w:rPr>
        <w:t>для прохождения консультирования и тестирования</w:t>
      </w:r>
      <w:r w:rsidR="00AC2B31" w:rsidRPr="00765DC9">
        <w:rPr>
          <w:color w:val="auto"/>
        </w:rPr>
        <w:t xml:space="preserve"> </w:t>
      </w:r>
      <w:r w:rsidR="000E14F3" w:rsidRPr="00765DC9">
        <w:rPr>
          <w:color w:val="auto"/>
        </w:rPr>
        <w:t xml:space="preserve">в рабочее время </w:t>
      </w:r>
      <w:r w:rsidR="00AC2B31" w:rsidRPr="00765DC9">
        <w:rPr>
          <w:color w:val="auto"/>
        </w:rPr>
        <w:t xml:space="preserve">(по согласованию с </w:t>
      </w:r>
      <w:r w:rsidR="000E14F3" w:rsidRPr="00765DC9">
        <w:rPr>
          <w:color w:val="auto"/>
        </w:rPr>
        <w:t>р</w:t>
      </w:r>
      <w:r w:rsidR="00AC2B31" w:rsidRPr="00765DC9">
        <w:rPr>
          <w:color w:val="auto"/>
        </w:rPr>
        <w:t>уководством)</w:t>
      </w:r>
      <w:r w:rsidR="009771B0" w:rsidRPr="00765DC9">
        <w:rPr>
          <w:color w:val="auto"/>
        </w:rPr>
        <w:t xml:space="preserve">. </w:t>
      </w:r>
      <w:r w:rsidR="009771B0" w:rsidRPr="00765DC9">
        <w:t xml:space="preserve"> </w:t>
      </w:r>
    </w:p>
    <w:p w:rsidR="009771B0" w:rsidRPr="00765DC9" w:rsidRDefault="008576B0" w:rsidP="00765DC9">
      <w:pPr>
        <w:pStyle w:val="Default"/>
        <w:jc w:val="both"/>
        <w:rPr>
          <w:bCs/>
          <w:u w:val="single"/>
        </w:rPr>
      </w:pPr>
      <w:r w:rsidRPr="00765DC9">
        <w:rPr>
          <w:bCs/>
        </w:rPr>
        <w:t>3</w:t>
      </w:r>
      <w:r w:rsidRPr="00765DC9">
        <w:rPr>
          <w:bCs/>
          <w:u w:val="single"/>
        </w:rPr>
        <w:t>.6.</w:t>
      </w:r>
      <w:r w:rsidR="009771B0" w:rsidRPr="00765DC9">
        <w:rPr>
          <w:bCs/>
          <w:u w:val="single"/>
        </w:rPr>
        <w:t>Продолжение трудовых отношений</w:t>
      </w:r>
      <w:r w:rsidR="00C51D59" w:rsidRPr="00765DC9">
        <w:rPr>
          <w:bCs/>
          <w:u w:val="single"/>
        </w:rPr>
        <w:t>.</w:t>
      </w:r>
    </w:p>
    <w:p w:rsidR="009771B0" w:rsidRPr="00765DC9" w:rsidRDefault="00EF6CD0" w:rsidP="00765DC9">
      <w:pPr>
        <w:pStyle w:val="Default"/>
        <w:jc w:val="both"/>
      </w:pPr>
      <w:r w:rsidRPr="00765DC9">
        <w:rPr>
          <w:bCs/>
        </w:rPr>
        <w:t>ОРГАНИЗАЦИЯ</w:t>
      </w:r>
      <w:r w:rsidR="00B74F5A" w:rsidRPr="00765DC9">
        <w:rPr>
          <w:bCs/>
        </w:rPr>
        <w:t xml:space="preserve"> признает, что с</w:t>
      </w:r>
      <w:r w:rsidR="009771B0" w:rsidRPr="00765DC9">
        <w:rPr>
          <w:bCs/>
        </w:rPr>
        <w:t>отрудн</w:t>
      </w:r>
      <w:r w:rsidR="00B74F5A" w:rsidRPr="00765DC9">
        <w:rPr>
          <w:bCs/>
        </w:rPr>
        <w:t>икам</w:t>
      </w:r>
      <w:r w:rsidR="009771B0" w:rsidRPr="00765DC9">
        <w:rPr>
          <w:bCs/>
        </w:rPr>
        <w:t xml:space="preserve">, </w:t>
      </w:r>
      <w:r w:rsidR="00B74F5A" w:rsidRPr="00765DC9">
        <w:rPr>
          <w:bCs/>
        </w:rPr>
        <w:t xml:space="preserve">живущие с ВИЧ-инфекцией, </w:t>
      </w:r>
      <w:r w:rsidR="009771B0" w:rsidRPr="00765DC9">
        <w:rPr>
          <w:bCs/>
        </w:rPr>
        <w:t xml:space="preserve">будет позволено выполнять свои трудовые обязанности до тех пор, пока они будут способны исполнять их в соответствии с предъявляемыми требованиями. </w:t>
      </w:r>
    </w:p>
    <w:p w:rsidR="00824EA0" w:rsidRPr="00765DC9" w:rsidRDefault="00B74F5A" w:rsidP="00765DC9">
      <w:pPr>
        <w:pStyle w:val="Default"/>
        <w:jc w:val="both"/>
        <w:rPr>
          <w:b/>
          <w:bCs/>
        </w:rPr>
      </w:pPr>
      <w:r w:rsidRPr="00765DC9">
        <w:rPr>
          <w:bCs/>
        </w:rPr>
        <w:t xml:space="preserve">Руководство </w:t>
      </w:r>
      <w:r w:rsidR="00EF6CD0" w:rsidRPr="00765DC9">
        <w:rPr>
          <w:bCs/>
        </w:rPr>
        <w:t>ОРГАНИЗАЦИ</w:t>
      </w:r>
      <w:r w:rsidRPr="00765DC9">
        <w:rPr>
          <w:bCs/>
        </w:rPr>
        <w:t>И*</w:t>
      </w:r>
      <w:r w:rsidR="009771B0" w:rsidRPr="00765DC9">
        <w:rPr>
          <w:bCs/>
        </w:rPr>
        <w:t xml:space="preserve"> </w:t>
      </w:r>
      <w:r w:rsidRPr="00765DC9">
        <w:t xml:space="preserve"> </w:t>
      </w:r>
      <w:r w:rsidR="009771B0" w:rsidRPr="00765DC9">
        <w:t xml:space="preserve"> </w:t>
      </w:r>
      <w:r w:rsidRPr="00765DC9">
        <w:t xml:space="preserve">готово предоставить работникам с </w:t>
      </w:r>
      <w:proofErr w:type="gramStart"/>
      <w:r w:rsidRPr="00765DC9">
        <w:t xml:space="preserve">ВИЧ:  </w:t>
      </w:r>
      <w:r w:rsidR="009771B0" w:rsidRPr="00765DC9">
        <w:t>гибкий</w:t>
      </w:r>
      <w:proofErr w:type="gramEnd"/>
      <w:r w:rsidR="009771B0" w:rsidRPr="00765DC9">
        <w:t xml:space="preserve"> график работы или разумное изменение в условиях труда, способствующее продолжению занятости работника</w:t>
      </w:r>
      <w:r w:rsidR="00C51D59" w:rsidRPr="00765DC9">
        <w:t xml:space="preserve">, </w:t>
      </w:r>
      <w:r w:rsidR="009771B0" w:rsidRPr="00765DC9">
        <w:t>предоставление дополнительных перерывов для отдыха</w:t>
      </w:r>
      <w:r w:rsidR="00C51D59" w:rsidRPr="00765DC9">
        <w:t xml:space="preserve">, </w:t>
      </w:r>
      <w:r w:rsidR="009771B0" w:rsidRPr="00765DC9">
        <w:t xml:space="preserve"> времени для посещения врача</w:t>
      </w:r>
      <w:r w:rsidR="00C51D59" w:rsidRPr="00765DC9">
        <w:t xml:space="preserve">, </w:t>
      </w:r>
      <w:r w:rsidR="009771B0" w:rsidRPr="00765DC9">
        <w:t>неполн</w:t>
      </w:r>
      <w:r w:rsidR="00C51D59" w:rsidRPr="00765DC9">
        <w:t>ую</w:t>
      </w:r>
      <w:r w:rsidR="009771B0" w:rsidRPr="00765DC9">
        <w:t xml:space="preserve"> занятость</w:t>
      </w:r>
      <w:r w:rsidR="00C51D59" w:rsidRPr="00765DC9">
        <w:t xml:space="preserve">, </w:t>
      </w:r>
      <w:r w:rsidR="009771B0" w:rsidRPr="00765DC9">
        <w:t xml:space="preserve">возможность возвращения на работу после вынужденного перерыва, связанного с прохождением курса лечения в соответствии с действующим Российским законодательством. </w:t>
      </w:r>
    </w:p>
    <w:p w:rsidR="009771B0" w:rsidRPr="00765DC9" w:rsidRDefault="00C51D59" w:rsidP="00765DC9">
      <w:pPr>
        <w:pStyle w:val="Default"/>
        <w:jc w:val="both"/>
        <w:rPr>
          <w:bCs/>
          <w:u w:val="single"/>
        </w:rPr>
      </w:pPr>
      <w:r w:rsidRPr="00765DC9">
        <w:rPr>
          <w:bCs/>
          <w:u w:val="single"/>
        </w:rPr>
        <w:t xml:space="preserve">3.7. </w:t>
      </w:r>
      <w:r w:rsidR="009771B0" w:rsidRPr="00765DC9">
        <w:rPr>
          <w:bCs/>
          <w:u w:val="single"/>
        </w:rPr>
        <w:t>Доступ к лечению и уходу</w:t>
      </w:r>
      <w:r w:rsidRPr="00765DC9">
        <w:rPr>
          <w:bCs/>
          <w:u w:val="single"/>
        </w:rPr>
        <w:t>.</w:t>
      </w:r>
      <w:r w:rsidR="009771B0" w:rsidRPr="00765DC9">
        <w:rPr>
          <w:bCs/>
          <w:u w:val="single"/>
        </w:rPr>
        <w:t xml:space="preserve"> </w:t>
      </w:r>
    </w:p>
    <w:p w:rsidR="009771B0" w:rsidRPr="00765DC9" w:rsidRDefault="00EF6CD0" w:rsidP="00765DC9">
      <w:pPr>
        <w:pStyle w:val="Default"/>
        <w:jc w:val="both"/>
      </w:pPr>
      <w:r w:rsidRPr="00765DC9">
        <w:rPr>
          <w:bCs/>
        </w:rPr>
        <w:t>ОРГАНИЗАЦИЯ</w:t>
      </w:r>
      <w:r w:rsidR="009771B0" w:rsidRPr="00765DC9">
        <w:rPr>
          <w:bCs/>
        </w:rPr>
        <w:t xml:space="preserve"> </w:t>
      </w:r>
      <w:r w:rsidR="009771B0" w:rsidRPr="00765DC9">
        <w:t xml:space="preserve">будет оказывать помощь </w:t>
      </w:r>
      <w:r w:rsidR="00C51D59" w:rsidRPr="00765DC9">
        <w:t xml:space="preserve">работникам с ВИЧ-инфекцией </w:t>
      </w:r>
      <w:r w:rsidR="009771B0" w:rsidRPr="00765DC9">
        <w:t xml:space="preserve">в следующих вопросах: </w:t>
      </w:r>
    </w:p>
    <w:p w:rsidR="009771B0" w:rsidRPr="00765DC9" w:rsidRDefault="009771B0" w:rsidP="00765DC9">
      <w:pPr>
        <w:pStyle w:val="Default"/>
        <w:jc w:val="both"/>
      </w:pPr>
      <w:r w:rsidRPr="00765DC9">
        <w:t xml:space="preserve">- получение информации </w:t>
      </w:r>
      <w:r w:rsidR="00C51D59" w:rsidRPr="00765DC9">
        <w:t>о</w:t>
      </w:r>
      <w:r w:rsidRPr="00765DC9">
        <w:t xml:space="preserve"> </w:t>
      </w:r>
      <w:r w:rsidR="00C51D59" w:rsidRPr="00765DC9">
        <w:t>доступе к</w:t>
      </w:r>
      <w:r w:rsidRPr="00765DC9">
        <w:t xml:space="preserve"> </w:t>
      </w:r>
      <w:r w:rsidR="00C51D59" w:rsidRPr="00765DC9">
        <w:t xml:space="preserve">специализированным </w:t>
      </w:r>
      <w:r w:rsidRPr="00765DC9">
        <w:t>медицинским услугам</w:t>
      </w:r>
      <w:r w:rsidR="00C51D59" w:rsidRPr="00765DC9">
        <w:t xml:space="preserve">, в том числе </w:t>
      </w:r>
      <w:r w:rsidRPr="00765DC9">
        <w:t xml:space="preserve"> по месту жительства; </w:t>
      </w:r>
    </w:p>
    <w:p w:rsidR="009771B0" w:rsidRPr="00765DC9" w:rsidRDefault="009771B0" w:rsidP="00765DC9">
      <w:pPr>
        <w:pStyle w:val="Default"/>
        <w:jc w:val="both"/>
      </w:pPr>
      <w:r w:rsidRPr="00765DC9">
        <w:t xml:space="preserve">- оказание посильной материальной поддержки (в случае необходимости); </w:t>
      </w:r>
    </w:p>
    <w:p w:rsidR="00824EA0" w:rsidRPr="00765DC9" w:rsidRDefault="009771B0" w:rsidP="00765DC9">
      <w:pPr>
        <w:pStyle w:val="Default"/>
        <w:jc w:val="both"/>
        <w:rPr>
          <w:b/>
          <w:bCs/>
        </w:rPr>
      </w:pPr>
      <w:r w:rsidRPr="00765DC9">
        <w:t xml:space="preserve">- помощь в </w:t>
      </w:r>
      <w:r w:rsidR="00C51D59" w:rsidRPr="00765DC9">
        <w:t>поиске</w:t>
      </w:r>
      <w:r w:rsidRPr="00765DC9">
        <w:t xml:space="preserve"> организаций, предоставляющих консультативные и другие услуги (группы самопомощи, </w:t>
      </w:r>
      <w:r w:rsidR="00BD662F" w:rsidRPr="00765DC9">
        <w:t>социально ориентированные некоммерческие организации</w:t>
      </w:r>
      <w:r w:rsidRPr="00765DC9">
        <w:t xml:space="preserve"> и др.). </w:t>
      </w:r>
    </w:p>
    <w:p w:rsidR="009771B0" w:rsidRPr="00765DC9" w:rsidRDefault="00BD662F" w:rsidP="00765DC9">
      <w:pPr>
        <w:pStyle w:val="Default"/>
      </w:pPr>
      <w:r w:rsidRPr="00765DC9">
        <w:rPr>
          <w:bCs/>
        </w:rPr>
        <w:t>3</w:t>
      </w:r>
      <w:r w:rsidRPr="00765DC9">
        <w:rPr>
          <w:bCs/>
          <w:u w:val="single"/>
        </w:rPr>
        <w:t>.8.</w:t>
      </w:r>
      <w:r w:rsidR="009771B0" w:rsidRPr="00765DC9">
        <w:rPr>
          <w:bCs/>
          <w:u w:val="single"/>
        </w:rPr>
        <w:t>Партнерские отношения</w:t>
      </w:r>
      <w:r w:rsidR="00F86E15" w:rsidRPr="00765DC9">
        <w:rPr>
          <w:bCs/>
          <w:u w:val="single"/>
        </w:rPr>
        <w:t>.</w:t>
      </w:r>
    </w:p>
    <w:p w:rsidR="006343C8" w:rsidRPr="00765DC9" w:rsidRDefault="006343C8" w:rsidP="006343C8">
      <w:pPr>
        <w:pStyle w:val="Default"/>
        <w:ind w:firstLine="709"/>
        <w:jc w:val="both"/>
        <w:rPr>
          <w:b/>
          <w:color w:val="auto"/>
          <w:shd w:val="clear" w:color="auto" w:fill="FFFFFF"/>
        </w:rPr>
      </w:pPr>
      <w:r w:rsidRPr="00765DC9">
        <w:rPr>
          <w:bCs/>
          <w:color w:val="auto"/>
        </w:rPr>
        <w:t xml:space="preserve">ОРГАНИЗАЦИЯ </w:t>
      </w:r>
      <w:r w:rsidRPr="00765DC9">
        <w:rPr>
          <w:color w:val="auto"/>
        </w:rPr>
        <w:t>установит партнерские отношения с территориальн</w:t>
      </w:r>
      <w:r>
        <w:rPr>
          <w:color w:val="auto"/>
        </w:rPr>
        <w:t>ой</w:t>
      </w:r>
      <w:r w:rsidRPr="00765DC9">
        <w:rPr>
          <w:color w:val="auto"/>
        </w:rPr>
        <w:t xml:space="preserve"> медицинск</w:t>
      </w:r>
      <w:r>
        <w:rPr>
          <w:color w:val="auto"/>
        </w:rPr>
        <w:t>ой</w:t>
      </w:r>
      <w:r w:rsidRPr="00765DC9">
        <w:rPr>
          <w:color w:val="auto"/>
        </w:rPr>
        <w:t xml:space="preserve"> организаци</w:t>
      </w:r>
      <w:r>
        <w:rPr>
          <w:color w:val="auto"/>
        </w:rPr>
        <w:t>ей</w:t>
      </w:r>
      <w:r w:rsidRPr="00765DC9">
        <w:rPr>
          <w:color w:val="auto"/>
        </w:rPr>
        <w:t xml:space="preserve"> государственной системы здравоохранения Ставропольского края</w:t>
      </w:r>
      <w:r>
        <w:rPr>
          <w:color w:val="auto"/>
        </w:rPr>
        <w:t xml:space="preserve"> (</w:t>
      </w:r>
      <w:r w:rsidRPr="00966054">
        <w:rPr>
          <w:i/>
          <w:iCs/>
          <w:color w:val="auto"/>
        </w:rPr>
        <w:t>указать наименование</w:t>
      </w:r>
      <w:r>
        <w:rPr>
          <w:color w:val="auto"/>
        </w:rPr>
        <w:t xml:space="preserve">) </w:t>
      </w:r>
      <w:r w:rsidRPr="00765DC9">
        <w:rPr>
          <w:color w:val="auto"/>
          <w:shd w:val="clear" w:color="auto" w:fill="FFFFFF"/>
        </w:rPr>
        <w:t xml:space="preserve">для взаимодействия по реализации программы по профилактики ВИЧ/СПИДа на рабочих местах, проведения тестирования на ВИЧ и консультирования. </w:t>
      </w:r>
    </w:p>
    <w:p w:rsidR="00904E75" w:rsidRPr="00765DC9" w:rsidRDefault="003E193A" w:rsidP="00765DC9">
      <w:pPr>
        <w:pStyle w:val="Default"/>
        <w:jc w:val="center"/>
        <w:rPr>
          <w:b/>
          <w:color w:val="auto"/>
          <w:shd w:val="clear" w:color="auto" w:fill="FFFFFF"/>
        </w:rPr>
      </w:pPr>
      <w:bookmarkStart w:id="0" w:name="_GoBack"/>
      <w:bookmarkEnd w:id="0"/>
      <w:r w:rsidRPr="00765DC9">
        <w:rPr>
          <w:b/>
          <w:color w:val="auto"/>
          <w:shd w:val="clear" w:color="auto" w:fill="FFFFFF"/>
        </w:rPr>
        <w:lastRenderedPageBreak/>
        <w:t>4.Заключительные положения</w:t>
      </w:r>
    </w:p>
    <w:p w:rsidR="00EF6CD0" w:rsidRPr="00765DC9" w:rsidRDefault="00367194" w:rsidP="00765DC9">
      <w:pPr>
        <w:pStyle w:val="Default"/>
        <w:jc w:val="both"/>
      </w:pPr>
      <w:r w:rsidRPr="00765DC9">
        <w:t>Политика ОРГАНИЗАЦИИ доводится до сведения всех работников и размещается на (</w:t>
      </w:r>
      <w:r w:rsidRPr="00765DC9">
        <w:rPr>
          <w:i/>
        </w:rPr>
        <w:t xml:space="preserve">указать </w:t>
      </w:r>
      <w:proofErr w:type="spellStart"/>
      <w:r w:rsidRPr="00765DC9">
        <w:rPr>
          <w:i/>
        </w:rPr>
        <w:t>интернет-ресурс</w:t>
      </w:r>
      <w:proofErr w:type="spellEnd"/>
      <w:r w:rsidRPr="00765DC9">
        <w:rPr>
          <w:i/>
        </w:rPr>
        <w:t xml:space="preserve">). </w:t>
      </w:r>
      <w:r w:rsidRPr="00765DC9">
        <w:t xml:space="preserve">Политика подлежит анализу и пересмотру с учетом рекомендаций работников. </w:t>
      </w:r>
    </w:p>
    <w:p w:rsidR="00367194" w:rsidRPr="00765DC9" w:rsidRDefault="00367194" w:rsidP="00765DC9">
      <w:pPr>
        <w:pStyle w:val="Default"/>
        <w:jc w:val="both"/>
      </w:pPr>
    </w:p>
    <w:p w:rsidR="009771B0" w:rsidRPr="00765DC9" w:rsidRDefault="009771B0" w:rsidP="00765DC9">
      <w:pPr>
        <w:pStyle w:val="Default"/>
        <w:jc w:val="both"/>
      </w:pPr>
      <w:r w:rsidRPr="00765DC9">
        <w:t>Подписи</w:t>
      </w:r>
      <w:r w:rsidR="00904E75" w:rsidRPr="00765DC9">
        <w:t>:</w:t>
      </w:r>
    </w:p>
    <w:p w:rsidR="00EF6CD0" w:rsidRPr="00765DC9" w:rsidRDefault="00EF6CD0" w:rsidP="00765DC9">
      <w:pPr>
        <w:pStyle w:val="Default"/>
        <w:jc w:val="both"/>
      </w:pPr>
    </w:p>
    <w:p w:rsidR="009771B0" w:rsidRPr="00765DC9" w:rsidRDefault="009771B0" w:rsidP="00765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DC9">
        <w:rPr>
          <w:rFonts w:ascii="Times New Roman" w:hAnsi="Times New Roman" w:cs="Times New Roman"/>
          <w:sz w:val="24"/>
          <w:szCs w:val="24"/>
        </w:rPr>
        <w:t xml:space="preserve">Руководитель предприятия    </w:t>
      </w:r>
      <w:r w:rsidR="00EF6CD0" w:rsidRPr="00765D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35009">
        <w:rPr>
          <w:rFonts w:ascii="Times New Roman" w:hAnsi="Times New Roman" w:cs="Times New Roman"/>
          <w:sz w:val="24"/>
          <w:szCs w:val="24"/>
        </w:rPr>
        <w:t xml:space="preserve"> </w:t>
      </w:r>
      <w:r w:rsidR="00EF6CD0" w:rsidRPr="00765DC9">
        <w:rPr>
          <w:rFonts w:ascii="Times New Roman" w:hAnsi="Times New Roman" w:cs="Times New Roman"/>
          <w:sz w:val="24"/>
          <w:szCs w:val="24"/>
        </w:rPr>
        <w:t xml:space="preserve">      </w:t>
      </w:r>
      <w:r w:rsidRPr="00765DC9">
        <w:rPr>
          <w:rFonts w:ascii="Times New Roman" w:hAnsi="Times New Roman" w:cs="Times New Roman"/>
          <w:sz w:val="24"/>
          <w:szCs w:val="24"/>
        </w:rPr>
        <w:t>Председатель профкома</w:t>
      </w:r>
    </w:p>
    <w:p w:rsidR="009771B0" w:rsidRPr="00765DC9" w:rsidRDefault="009771B0" w:rsidP="00765DC9">
      <w:pPr>
        <w:widowControl w:val="0"/>
        <w:tabs>
          <w:tab w:val="left" w:pos="3236"/>
          <w:tab w:val="left" w:pos="4798"/>
          <w:tab w:val="left" w:pos="6638"/>
          <w:tab w:val="left" w:pos="8318"/>
          <w:tab w:val="left" w:pos="8798"/>
          <w:tab w:val="left" w:pos="9818"/>
        </w:tabs>
        <w:spacing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904E75" w:rsidRPr="00765DC9" w:rsidRDefault="00904E75" w:rsidP="00765DC9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BA7F5B" w:rsidRPr="00765DC9" w:rsidRDefault="00BA7F5B" w:rsidP="00765DC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7F5B" w:rsidRPr="00765DC9" w:rsidRDefault="00BA7F5B" w:rsidP="00765DC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009" w:rsidRDefault="00335009" w:rsidP="00335009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</w:pPr>
      <w:r w:rsidRPr="00765DC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*ОРГАНИЗАЦИЯ –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765DC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предприятие, учреждение, </w:t>
      </w:r>
      <w:r w:rsidRPr="00765DC9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общество</w:t>
      </w:r>
      <w:r w:rsidRPr="00765DC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 </w:t>
      </w:r>
      <w:r w:rsidRPr="00765DC9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(товарищество), компания и прочее.</w:t>
      </w:r>
    </w:p>
    <w:p w:rsidR="00335009" w:rsidRPr="00335009" w:rsidRDefault="00335009" w:rsidP="00335009"/>
    <w:p w:rsidR="00335009" w:rsidRPr="00765DC9" w:rsidRDefault="00335009" w:rsidP="00335009">
      <w:pPr>
        <w:spacing w:line="240" w:lineRule="auto"/>
        <w:jc w:val="both"/>
        <w:rPr>
          <w:sz w:val="24"/>
          <w:szCs w:val="24"/>
        </w:rPr>
      </w:pPr>
    </w:p>
    <w:p w:rsidR="00BA7F5B" w:rsidRPr="00765DC9" w:rsidRDefault="00BA7F5B" w:rsidP="005237A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F5B" w:rsidRPr="00765DC9" w:rsidRDefault="00BA7F5B" w:rsidP="005237A9">
      <w:pPr>
        <w:spacing w:line="240" w:lineRule="auto"/>
        <w:jc w:val="both"/>
        <w:rPr>
          <w:sz w:val="24"/>
          <w:szCs w:val="24"/>
        </w:rPr>
      </w:pPr>
    </w:p>
    <w:p w:rsidR="006F24F5" w:rsidRPr="00765DC9" w:rsidRDefault="006F24F5" w:rsidP="00765DC9">
      <w:pPr>
        <w:widowControl w:val="0"/>
        <w:tabs>
          <w:tab w:val="left" w:pos="3236"/>
          <w:tab w:val="left" w:pos="4798"/>
          <w:tab w:val="left" w:pos="6638"/>
          <w:tab w:val="left" w:pos="8318"/>
          <w:tab w:val="left" w:pos="8798"/>
          <w:tab w:val="left" w:pos="98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24F5" w:rsidRPr="0076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5AA"/>
    <w:multiLevelType w:val="hybridMultilevel"/>
    <w:tmpl w:val="D6FAEE92"/>
    <w:lvl w:ilvl="0" w:tplc="935A75DA">
      <w:start w:val="5"/>
      <w:numFmt w:val="decimal"/>
      <w:lvlText w:val="%1."/>
      <w:lvlJc w:val="left"/>
      <w:pPr>
        <w:ind w:left="1146" w:hanging="360"/>
      </w:pPr>
      <w:rPr>
        <w:rFonts w:hint="default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1F3"/>
    <w:multiLevelType w:val="hybridMultilevel"/>
    <w:tmpl w:val="C206F332"/>
    <w:lvl w:ilvl="0" w:tplc="6AD84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C4FF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C03F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41A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EDB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A5A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07C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B8D1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D0C7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604DBB"/>
    <w:multiLevelType w:val="hybridMultilevel"/>
    <w:tmpl w:val="FDDC66E2"/>
    <w:lvl w:ilvl="0" w:tplc="8FE49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6A0"/>
    <w:multiLevelType w:val="hybridMultilevel"/>
    <w:tmpl w:val="099E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54789"/>
    <w:multiLevelType w:val="hybridMultilevel"/>
    <w:tmpl w:val="099E3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2BD4"/>
    <w:multiLevelType w:val="hybridMultilevel"/>
    <w:tmpl w:val="61D47B00"/>
    <w:lvl w:ilvl="0" w:tplc="935A75DA">
      <w:start w:val="5"/>
      <w:numFmt w:val="decimal"/>
      <w:lvlText w:val="%1."/>
      <w:lvlJc w:val="left"/>
      <w:pPr>
        <w:ind w:left="1146" w:hanging="360"/>
      </w:pPr>
      <w:rPr>
        <w:rFonts w:hint="default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F608B7"/>
    <w:multiLevelType w:val="hybridMultilevel"/>
    <w:tmpl w:val="E7740B98"/>
    <w:lvl w:ilvl="0" w:tplc="288E14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CA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22F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278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6F9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4DE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221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4B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DCFB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D6B49"/>
    <w:multiLevelType w:val="hybridMultilevel"/>
    <w:tmpl w:val="33767CC0"/>
    <w:lvl w:ilvl="0" w:tplc="8FE49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B228F"/>
    <w:multiLevelType w:val="hybridMultilevel"/>
    <w:tmpl w:val="06901BD0"/>
    <w:lvl w:ilvl="0" w:tplc="48ECFBAE">
      <w:start w:val="1"/>
      <w:numFmt w:val="bullet"/>
      <w:lvlText w:val="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C124A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CF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AEA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28C5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401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CC3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0BC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64E4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A125A"/>
    <w:multiLevelType w:val="hybridMultilevel"/>
    <w:tmpl w:val="A020919A"/>
    <w:lvl w:ilvl="0" w:tplc="D33C5732">
      <w:start w:val="1"/>
      <w:numFmt w:val="decimal"/>
      <w:lvlText w:val="%1."/>
      <w:lvlJc w:val="left"/>
      <w:pPr>
        <w:ind w:left="36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636568C3"/>
    <w:multiLevelType w:val="hybridMultilevel"/>
    <w:tmpl w:val="2270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20"/>
    <w:rsid w:val="0001581A"/>
    <w:rsid w:val="00031E0B"/>
    <w:rsid w:val="0006392B"/>
    <w:rsid w:val="000C09B3"/>
    <w:rsid w:val="000E14F3"/>
    <w:rsid w:val="00115908"/>
    <w:rsid w:val="001330ED"/>
    <w:rsid w:val="00180AD8"/>
    <w:rsid w:val="00191C12"/>
    <w:rsid w:val="001A0C18"/>
    <w:rsid w:val="0023079B"/>
    <w:rsid w:val="0025398E"/>
    <w:rsid w:val="00294D18"/>
    <w:rsid w:val="002C7091"/>
    <w:rsid w:val="002D2A9E"/>
    <w:rsid w:val="002D4E20"/>
    <w:rsid w:val="002E1900"/>
    <w:rsid w:val="0030489C"/>
    <w:rsid w:val="003075E9"/>
    <w:rsid w:val="00335009"/>
    <w:rsid w:val="00351AAF"/>
    <w:rsid w:val="00367194"/>
    <w:rsid w:val="00394FB3"/>
    <w:rsid w:val="003D5596"/>
    <w:rsid w:val="003E193A"/>
    <w:rsid w:val="0042328C"/>
    <w:rsid w:val="00470F5A"/>
    <w:rsid w:val="004E2321"/>
    <w:rsid w:val="004E6290"/>
    <w:rsid w:val="005237A9"/>
    <w:rsid w:val="00537E0E"/>
    <w:rsid w:val="005A71C2"/>
    <w:rsid w:val="005D77DE"/>
    <w:rsid w:val="00604517"/>
    <w:rsid w:val="006343C8"/>
    <w:rsid w:val="00672274"/>
    <w:rsid w:val="006F24F5"/>
    <w:rsid w:val="0075346C"/>
    <w:rsid w:val="00765DC9"/>
    <w:rsid w:val="007C1CE1"/>
    <w:rsid w:val="00815AF3"/>
    <w:rsid w:val="0082040D"/>
    <w:rsid w:val="00824EA0"/>
    <w:rsid w:val="008518E5"/>
    <w:rsid w:val="008576B0"/>
    <w:rsid w:val="00904E75"/>
    <w:rsid w:val="00957F88"/>
    <w:rsid w:val="009771B0"/>
    <w:rsid w:val="00980108"/>
    <w:rsid w:val="009B33B8"/>
    <w:rsid w:val="009B6E82"/>
    <w:rsid w:val="00A62CE4"/>
    <w:rsid w:val="00AB1CA8"/>
    <w:rsid w:val="00AC2B31"/>
    <w:rsid w:val="00AC7EFE"/>
    <w:rsid w:val="00B12D18"/>
    <w:rsid w:val="00B3763C"/>
    <w:rsid w:val="00B74F5A"/>
    <w:rsid w:val="00BA7B16"/>
    <w:rsid w:val="00BA7F5B"/>
    <w:rsid w:val="00BD662F"/>
    <w:rsid w:val="00BF1D08"/>
    <w:rsid w:val="00C451BF"/>
    <w:rsid w:val="00C51D59"/>
    <w:rsid w:val="00CD59AB"/>
    <w:rsid w:val="00D80403"/>
    <w:rsid w:val="00D90FDF"/>
    <w:rsid w:val="00DC25A9"/>
    <w:rsid w:val="00DC52FF"/>
    <w:rsid w:val="00DC6E6B"/>
    <w:rsid w:val="00DF4FFF"/>
    <w:rsid w:val="00E41894"/>
    <w:rsid w:val="00E647EE"/>
    <w:rsid w:val="00E65BE9"/>
    <w:rsid w:val="00E75123"/>
    <w:rsid w:val="00EA2C79"/>
    <w:rsid w:val="00EF6CD0"/>
    <w:rsid w:val="00F05AE3"/>
    <w:rsid w:val="00F121BF"/>
    <w:rsid w:val="00F86E15"/>
    <w:rsid w:val="00FB5187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A7524-68EC-4287-8E78-B983622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FB3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1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94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94FB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94F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F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FB3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394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977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EF6CD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1E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2023-03-19T13:04:00Z</cp:lastPrinted>
  <dcterms:created xsi:type="dcterms:W3CDTF">2021-02-10T10:13:00Z</dcterms:created>
  <dcterms:modified xsi:type="dcterms:W3CDTF">2026-03-23T07:45:00Z</dcterms:modified>
</cp:coreProperties>
</file>