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25" w:rsidRPr="002B4F25" w:rsidRDefault="002B4F25" w:rsidP="002B4F2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B4F2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593">
        <w:rPr>
          <w:rFonts w:ascii="Times New Roman" w:hAnsi="Times New Roman" w:cs="Times New Roman"/>
          <w:sz w:val="28"/>
          <w:szCs w:val="28"/>
        </w:rPr>
        <w:t>8</w:t>
      </w:r>
    </w:p>
    <w:p w:rsidR="002B4F25" w:rsidRPr="002B4F25" w:rsidRDefault="002B4F25" w:rsidP="002B4F2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4F25" w:rsidRPr="002B4F25" w:rsidRDefault="002B4F25" w:rsidP="002B4F25">
      <w:pPr>
        <w:spacing w:after="0" w:line="240" w:lineRule="exact"/>
        <w:ind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F70E7">
        <w:rPr>
          <w:rFonts w:ascii="Times New Roman" w:hAnsi="Times New Roman" w:cs="Times New Roman"/>
          <w:sz w:val="28"/>
          <w:szCs w:val="28"/>
        </w:rPr>
        <w:t xml:space="preserve">   </w:t>
      </w:r>
      <w:r w:rsidRPr="002B4F25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2B4F25" w:rsidRPr="002B4F25" w:rsidRDefault="002B4F25" w:rsidP="002B4F25">
      <w:pPr>
        <w:spacing w:after="0" w:line="240" w:lineRule="exact"/>
        <w:ind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F70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4F25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2B4F25" w:rsidRPr="002B4F25" w:rsidRDefault="002B4F25" w:rsidP="002B4F25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4F2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B4F25" w:rsidRPr="002B4F25" w:rsidRDefault="002B4F25" w:rsidP="002B4F25">
      <w:pPr>
        <w:spacing w:after="0" w:line="240" w:lineRule="exact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2317C0" w:rsidRDefault="002B4F25" w:rsidP="00231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317C0">
        <w:rPr>
          <w:rFonts w:ascii="Times New Roman" w:hAnsi="Times New Roman" w:cs="Times New Roman"/>
          <w:sz w:val="28"/>
          <w:szCs w:val="28"/>
        </w:rPr>
        <w:t>от 25.06.2020г.</w:t>
      </w:r>
      <w:r w:rsidR="002317C0">
        <w:rPr>
          <w:rFonts w:ascii="Times New Roman" w:hAnsi="Times New Roman" w:cs="Times New Roman"/>
          <w:sz w:val="28"/>
          <w:szCs w:val="28"/>
        </w:rPr>
        <w:t xml:space="preserve">   </w:t>
      </w:r>
      <w:r w:rsidR="002317C0">
        <w:rPr>
          <w:rFonts w:ascii="Times New Roman" w:hAnsi="Times New Roman" w:cs="Times New Roman"/>
          <w:sz w:val="28"/>
          <w:szCs w:val="28"/>
        </w:rPr>
        <w:t xml:space="preserve">№01-05/569 </w:t>
      </w:r>
    </w:p>
    <w:p w:rsidR="002B4F25" w:rsidRPr="002B4F25" w:rsidRDefault="002B4F25" w:rsidP="002B4F2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7BFA" w:rsidRDefault="00ED7BFA" w:rsidP="00ED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4F25" w:rsidRDefault="006D3B85" w:rsidP="00ED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46B33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а</w:t>
      </w:r>
      <w:r w:rsidR="00ED7BFA" w:rsidRPr="00446B33">
        <w:rPr>
          <w:rFonts w:ascii="Times New Roman" w:hAnsi="Times New Roman" w:cs="Times New Roman"/>
          <w:bCs/>
          <w:sz w:val="28"/>
          <w:szCs w:val="28"/>
        </w:rPr>
        <w:t>лгоритм</w:t>
      </w:r>
      <w:r w:rsidRPr="00446B33">
        <w:rPr>
          <w:rFonts w:ascii="Times New Roman" w:hAnsi="Times New Roman" w:cs="Times New Roman"/>
          <w:bCs/>
          <w:sz w:val="28"/>
          <w:szCs w:val="28"/>
        </w:rPr>
        <w:t>у</w:t>
      </w:r>
    </w:p>
    <w:p w:rsidR="00446B33" w:rsidRDefault="00446B33" w:rsidP="00ED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6B6" w:rsidRDefault="00A7170F" w:rsidP="003D781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действий врача при получении </w:t>
      </w:r>
      <w:r w:rsidR="00A45DBF">
        <w:rPr>
          <w:rFonts w:ascii="Times New Roman" w:hAnsi="Times New Roman" w:cs="Times New Roman"/>
          <w:bCs/>
          <w:sz w:val="28"/>
          <w:szCs w:val="28"/>
        </w:rPr>
        <w:t>положительного</w:t>
      </w:r>
      <w:r w:rsidR="005E46B6">
        <w:rPr>
          <w:rFonts w:ascii="Times New Roman" w:hAnsi="Times New Roman" w:cs="Times New Roman"/>
          <w:bCs/>
          <w:sz w:val="28"/>
          <w:szCs w:val="28"/>
        </w:rPr>
        <w:t xml:space="preserve"> или неопределенн</w:t>
      </w:r>
      <w:r w:rsidR="00A45DBF">
        <w:rPr>
          <w:rFonts w:ascii="Times New Roman" w:hAnsi="Times New Roman" w:cs="Times New Roman"/>
          <w:bCs/>
          <w:sz w:val="28"/>
          <w:szCs w:val="28"/>
        </w:rPr>
        <w:t>ого</w:t>
      </w:r>
    </w:p>
    <w:p w:rsidR="00ED7BFA" w:rsidRPr="002B4F25" w:rsidRDefault="00A7170F" w:rsidP="003D781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</w:t>
      </w:r>
      <w:r w:rsidR="005F3613">
        <w:rPr>
          <w:rFonts w:ascii="Times New Roman" w:hAnsi="Times New Roman" w:cs="Times New Roman"/>
          <w:bCs/>
          <w:sz w:val="28"/>
          <w:szCs w:val="28"/>
        </w:rPr>
        <w:t>обследования</w:t>
      </w:r>
      <w:r w:rsidR="00ED7BFA" w:rsidRPr="002B4F25">
        <w:rPr>
          <w:rFonts w:ascii="Times New Roman" w:hAnsi="Times New Roman" w:cs="Times New Roman"/>
          <w:bCs/>
          <w:sz w:val="28"/>
          <w:szCs w:val="28"/>
        </w:rPr>
        <w:t xml:space="preserve"> на ВИЧ-инфекцию </w:t>
      </w:r>
    </w:p>
    <w:p w:rsidR="005074CF" w:rsidRDefault="005074CF" w:rsidP="00ED7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940" w:rsidRDefault="00D13CBF" w:rsidP="0050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191940">
        <w:rPr>
          <w:rFonts w:ascii="Times New Roman" w:hAnsi="Times New Roman" w:cs="Times New Roman"/>
          <w:sz w:val="28"/>
          <w:szCs w:val="28"/>
        </w:rPr>
        <w:t>Положительным</w:t>
      </w:r>
      <w:r w:rsidR="005074CF" w:rsidRPr="00610653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5074CF">
        <w:rPr>
          <w:rFonts w:ascii="Times New Roman" w:hAnsi="Times New Roman" w:cs="Times New Roman"/>
          <w:sz w:val="28"/>
          <w:szCs w:val="28"/>
        </w:rPr>
        <w:t>е</w:t>
      </w:r>
      <w:r w:rsidR="005074CF" w:rsidRPr="00610653">
        <w:rPr>
          <w:rFonts w:ascii="Times New Roman" w:hAnsi="Times New Roman" w:cs="Times New Roman"/>
          <w:sz w:val="28"/>
          <w:szCs w:val="28"/>
        </w:rPr>
        <w:t xml:space="preserve">тся </w:t>
      </w:r>
      <w:r w:rsidR="005074CF">
        <w:rPr>
          <w:rFonts w:ascii="Times New Roman" w:hAnsi="Times New Roman" w:cs="Times New Roman"/>
          <w:sz w:val="28"/>
          <w:szCs w:val="28"/>
        </w:rPr>
        <w:t>результат исследования</w:t>
      </w:r>
      <w:r w:rsidR="00581861">
        <w:rPr>
          <w:rFonts w:ascii="Times New Roman" w:hAnsi="Times New Roman" w:cs="Times New Roman"/>
          <w:sz w:val="28"/>
          <w:szCs w:val="28"/>
        </w:rPr>
        <w:t xml:space="preserve"> в иммунном </w:t>
      </w:r>
      <w:proofErr w:type="spellStart"/>
      <w:r w:rsidR="00581861">
        <w:rPr>
          <w:rFonts w:ascii="Times New Roman" w:hAnsi="Times New Roman" w:cs="Times New Roman"/>
          <w:sz w:val="28"/>
          <w:szCs w:val="28"/>
        </w:rPr>
        <w:t>блоте</w:t>
      </w:r>
      <w:proofErr w:type="spellEnd"/>
      <w:r w:rsidR="005074CF">
        <w:rPr>
          <w:rFonts w:ascii="Times New Roman" w:hAnsi="Times New Roman" w:cs="Times New Roman"/>
          <w:sz w:val="28"/>
          <w:szCs w:val="28"/>
        </w:rPr>
        <w:t xml:space="preserve">, при котором в </w:t>
      </w:r>
      <w:r w:rsidR="005074CF" w:rsidRPr="00610653">
        <w:rPr>
          <w:rFonts w:ascii="Times New Roman" w:hAnsi="Times New Roman" w:cs="Times New Roman"/>
          <w:sz w:val="28"/>
          <w:szCs w:val="28"/>
        </w:rPr>
        <w:t>проб</w:t>
      </w:r>
      <w:r w:rsidR="005074CF">
        <w:rPr>
          <w:rFonts w:ascii="Times New Roman" w:hAnsi="Times New Roman" w:cs="Times New Roman"/>
          <w:sz w:val="28"/>
          <w:szCs w:val="28"/>
        </w:rPr>
        <w:t xml:space="preserve">е сыворотки крови </w:t>
      </w:r>
      <w:r w:rsidR="005074CF" w:rsidRPr="00610653">
        <w:rPr>
          <w:rFonts w:ascii="Times New Roman" w:hAnsi="Times New Roman" w:cs="Times New Roman"/>
          <w:sz w:val="28"/>
          <w:szCs w:val="28"/>
        </w:rPr>
        <w:t>обнаруж</w:t>
      </w:r>
      <w:r w:rsidR="005074CF">
        <w:rPr>
          <w:rFonts w:ascii="Times New Roman" w:hAnsi="Times New Roman" w:cs="Times New Roman"/>
          <w:sz w:val="28"/>
          <w:szCs w:val="28"/>
        </w:rPr>
        <w:t>ены</w:t>
      </w:r>
      <w:r w:rsidR="005074CF" w:rsidRPr="00610653">
        <w:rPr>
          <w:rFonts w:ascii="Times New Roman" w:hAnsi="Times New Roman" w:cs="Times New Roman"/>
          <w:sz w:val="28"/>
          <w:szCs w:val="28"/>
        </w:rPr>
        <w:t xml:space="preserve"> антитела как минимум к </w:t>
      </w:r>
      <w:r w:rsidR="005074CF" w:rsidRPr="005B6652">
        <w:rPr>
          <w:rFonts w:ascii="Times New Roman" w:hAnsi="Times New Roman" w:cs="Times New Roman"/>
          <w:sz w:val="28"/>
          <w:szCs w:val="28"/>
        </w:rPr>
        <w:t>2</w:t>
      </w:r>
      <w:r w:rsidR="00893190" w:rsidRPr="005B6652">
        <w:rPr>
          <w:rFonts w:ascii="Times New Roman" w:hAnsi="Times New Roman" w:cs="Times New Roman"/>
          <w:sz w:val="28"/>
          <w:szCs w:val="28"/>
        </w:rPr>
        <w:t>-м</w:t>
      </w:r>
      <w:r w:rsidR="005074CF" w:rsidRPr="005B6652">
        <w:rPr>
          <w:rFonts w:ascii="Times New Roman" w:hAnsi="Times New Roman" w:cs="Times New Roman"/>
          <w:sz w:val="28"/>
          <w:szCs w:val="28"/>
        </w:rPr>
        <w:t xml:space="preserve"> из 3</w:t>
      </w:r>
      <w:r w:rsidR="00893190" w:rsidRPr="005B6652">
        <w:rPr>
          <w:rFonts w:ascii="Times New Roman" w:hAnsi="Times New Roman" w:cs="Times New Roman"/>
          <w:sz w:val="28"/>
          <w:szCs w:val="28"/>
        </w:rPr>
        <w:t>-х</w:t>
      </w:r>
      <w:r w:rsidR="005074CF" w:rsidRPr="00610653">
        <w:rPr>
          <w:rFonts w:ascii="Times New Roman" w:hAnsi="Times New Roman" w:cs="Times New Roman"/>
          <w:sz w:val="28"/>
          <w:szCs w:val="28"/>
        </w:rPr>
        <w:t xml:space="preserve"> гликопротеинов </w:t>
      </w:r>
      <w:r w:rsidR="005074CF">
        <w:rPr>
          <w:rFonts w:ascii="Times New Roman" w:hAnsi="Times New Roman" w:cs="Times New Roman"/>
          <w:sz w:val="28"/>
          <w:szCs w:val="28"/>
        </w:rPr>
        <w:t xml:space="preserve">вируса иммунодефицита человека (далее </w:t>
      </w:r>
      <w:r w:rsidR="00F20AAB">
        <w:rPr>
          <w:rFonts w:ascii="Times New Roman" w:hAnsi="Times New Roman" w:cs="Times New Roman"/>
          <w:sz w:val="28"/>
          <w:szCs w:val="28"/>
        </w:rPr>
        <w:t>–</w:t>
      </w:r>
      <w:r w:rsidR="005074CF">
        <w:rPr>
          <w:rFonts w:ascii="Times New Roman" w:hAnsi="Times New Roman" w:cs="Times New Roman"/>
          <w:sz w:val="28"/>
          <w:szCs w:val="28"/>
        </w:rPr>
        <w:t xml:space="preserve"> </w:t>
      </w:r>
      <w:r w:rsidR="005074CF" w:rsidRPr="00610653">
        <w:rPr>
          <w:rFonts w:ascii="Times New Roman" w:hAnsi="Times New Roman" w:cs="Times New Roman"/>
          <w:sz w:val="28"/>
          <w:szCs w:val="28"/>
        </w:rPr>
        <w:t>ВИЧ</w:t>
      </w:r>
      <w:r w:rsidR="00F20AAB" w:rsidRPr="00477D16">
        <w:rPr>
          <w:rFonts w:ascii="Times New Roman" w:hAnsi="Times New Roman" w:cs="Times New Roman"/>
          <w:sz w:val="28"/>
          <w:szCs w:val="28"/>
        </w:rPr>
        <w:t>)</w:t>
      </w:r>
      <w:r w:rsidR="005074CF" w:rsidRPr="00477D16">
        <w:rPr>
          <w:rFonts w:ascii="Times New Roman" w:hAnsi="Times New Roman" w:cs="Times New Roman"/>
          <w:sz w:val="28"/>
          <w:szCs w:val="28"/>
        </w:rPr>
        <w:t>.</w:t>
      </w:r>
    </w:p>
    <w:p w:rsidR="005074CF" w:rsidRPr="00610653" w:rsidRDefault="00191940" w:rsidP="00507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в</w:t>
      </w:r>
      <w:r w:rsidR="005074CF">
        <w:rPr>
          <w:rFonts w:ascii="Times New Roman" w:hAnsi="Times New Roman" w:cs="Times New Roman"/>
          <w:sz w:val="28"/>
          <w:szCs w:val="28"/>
        </w:rPr>
        <w:t xml:space="preserve"> </w:t>
      </w:r>
      <w:r w:rsidR="005074CF" w:rsidRPr="00477D16">
        <w:rPr>
          <w:rFonts w:ascii="Times New Roman" w:hAnsi="Times New Roman" w:cs="Times New Roman"/>
          <w:sz w:val="28"/>
          <w:szCs w:val="28"/>
        </w:rPr>
        <w:t>индивидуальном</w:t>
      </w:r>
      <w:r w:rsidR="005074CF">
        <w:rPr>
          <w:rFonts w:ascii="Times New Roman" w:hAnsi="Times New Roman" w:cs="Times New Roman"/>
          <w:sz w:val="28"/>
          <w:szCs w:val="28"/>
        </w:rPr>
        <w:t xml:space="preserve"> </w:t>
      </w:r>
      <w:r w:rsidR="00477D16">
        <w:rPr>
          <w:rFonts w:ascii="Times New Roman" w:hAnsi="Times New Roman" w:cs="Times New Roman"/>
          <w:sz w:val="28"/>
          <w:szCs w:val="28"/>
        </w:rPr>
        <w:t>и</w:t>
      </w:r>
      <w:r w:rsidR="005074CF">
        <w:rPr>
          <w:rFonts w:ascii="Times New Roman" w:hAnsi="Times New Roman" w:cs="Times New Roman"/>
          <w:sz w:val="28"/>
          <w:szCs w:val="28"/>
        </w:rPr>
        <w:t xml:space="preserve"> арбитражном направлении проставл</w:t>
      </w:r>
      <w:r w:rsidR="005074CF">
        <w:rPr>
          <w:rFonts w:ascii="Times New Roman" w:hAnsi="Times New Roman" w:cs="Times New Roman"/>
          <w:sz w:val="28"/>
          <w:szCs w:val="28"/>
        </w:rPr>
        <w:t>я</w:t>
      </w:r>
      <w:r w:rsidR="005074CF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отметка (</w:t>
      </w:r>
      <w:r w:rsidR="005074CF">
        <w:rPr>
          <w:rFonts w:ascii="Times New Roman" w:hAnsi="Times New Roman" w:cs="Times New Roman"/>
          <w:sz w:val="28"/>
          <w:szCs w:val="28"/>
        </w:rPr>
        <w:t>штамп</w:t>
      </w:r>
      <w:r>
        <w:rPr>
          <w:rFonts w:ascii="Times New Roman" w:hAnsi="Times New Roman" w:cs="Times New Roman"/>
          <w:sz w:val="28"/>
          <w:szCs w:val="28"/>
        </w:rPr>
        <w:t>) результат «положительный</w:t>
      </w:r>
      <w:r w:rsidR="0073688E">
        <w:rPr>
          <w:rFonts w:ascii="Times New Roman" w:hAnsi="Times New Roman" w:cs="Times New Roman"/>
          <w:sz w:val="28"/>
          <w:szCs w:val="28"/>
        </w:rPr>
        <w:t>»</w:t>
      </w:r>
      <w:r w:rsidR="005074CF" w:rsidRPr="0073688E">
        <w:rPr>
          <w:rFonts w:ascii="Times New Roman" w:hAnsi="Times New Roman" w:cs="Times New Roman"/>
          <w:sz w:val="28"/>
          <w:szCs w:val="28"/>
        </w:rPr>
        <w:t>.</w:t>
      </w:r>
      <w:r w:rsidR="0050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такого пац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ента </w:t>
      </w:r>
      <w:r w:rsidRPr="005B6652">
        <w:rPr>
          <w:rFonts w:ascii="Times New Roman" w:hAnsi="Times New Roman" w:cs="Times New Roman"/>
          <w:sz w:val="28"/>
          <w:szCs w:val="28"/>
        </w:rPr>
        <w:t>в</w:t>
      </w:r>
      <w:r w:rsidR="005074CF" w:rsidRPr="005B6652">
        <w:rPr>
          <w:rFonts w:ascii="Times New Roman" w:hAnsi="Times New Roman" w:cs="Times New Roman"/>
          <w:sz w:val="28"/>
          <w:szCs w:val="28"/>
        </w:rPr>
        <w:t>рач</w:t>
      </w:r>
      <w:r w:rsidR="00893190" w:rsidRPr="005B6652">
        <w:rPr>
          <w:rFonts w:ascii="Times New Roman" w:hAnsi="Times New Roman" w:cs="Times New Roman"/>
          <w:sz w:val="28"/>
          <w:szCs w:val="28"/>
        </w:rPr>
        <w:t>-</w:t>
      </w:r>
      <w:r w:rsidR="005074CF" w:rsidRPr="005B6652">
        <w:rPr>
          <w:rFonts w:ascii="Times New Roman" w:hAnsi="Times New Roman" w:cs="Times New Roman"/>
          <w:sz w:val="28"/>
          <w:szCs w:val="28"/>
        </w:rPr>
        <w:t>специалист</w:t>
      </w:r>
      <w:r w:rsidR="005074CF">
        <w:rPr>
          <w:rFonts w:ascii="Times New Roman" w:hAnsi="Times New Roman" w:cs="Times New Roman"/>
          <w:sz w:val="28"/>
          <w:szCs w:val="28"/>
        </w:rPr>
        <w:t xml:space="preserve"> выполняет </w:t>
      </w:r>
      <w:r w:rsidR="003A371D">
        <w:rPr>
          <w:rFonts w:ascii="Times New Roman" w:hAnsi="Times New Roman" w:cs="Times New Roman"/>
          <w:sz w:val="28"/>
          <w:szCs w:val="28"/>
        </w:rPr>
        <w:t>мероприятия</w:t>
      </w:r>
      <w:r w:rsidR="005074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A371D">
        <w:rPr>
          <w:rFonts w:ascii="Times New Roman" w:hAnsi="Times New Roman" w:cs="Times New Roman"/>
          <w:sz w:val="28"/>
          <w:szCs w:val="28"/>
        </w:rPr>
        <w:t>приказом мин</w:t>
      </w:r>
      <w:r w:rsidR="003A371D">
        <w:rPr>
          <w:rFonts w:ascii="Times New Roman" w:hAnsi="Times New Roman" w:cs="Times New Roman"/>
          <w:sz w:val="28"/>
          <w:szCs w:val="28"/>
        </w:rPr>
        <w:t>и</w:t>
      </w:r>
      <w:r w:rsidR="003A371D">
        <w:rPr>
          <w:rFonts w:ascii="Times New Roman" w:hAnsi="Times New Roman" w:cs="Times New Roman"/>
          <w:sz w:val="28"/>
          <w:szCs w:val="28"/>
        </w:rPr>
        <w:t>стерства здравоохранения Ставропольского края от 28 сентября 2018 г. № 01-05/958 «Об организации оказания медицинской помощи больным ВИЧ-инфекцией на территории Ставропольского края»</w:t>
      </w:r>
      <w:r w:rsidR="00D13CBF">
        <w:rPr>
          <w:rFonts w:ascii="Times New Roman" w:hAnsi="Times New Roman" w:cs="Times New Roman"/>
          <w:sz w:val="28"/>
          <w:szCs w:val="28"/>
        </w:rPr>
        <w:t>.</w:t>
      </w:r>
    </w:p>
    <w:p w:rsidR="00D13CBF" w:rsidRDefault="00D13CBF" w:rsidP="002B4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="00EA02CE" w:rsidRPr="00B133E1">
        <w:rPr>
          <w:rFonts w:ascii="Times New Roman" w:hAnsi="Times New Roman" w:cs="Times New Roman"/>
          <w:sz w:val="28"/>
          <w:szCs w:val="28"/>
        </w:rPr>
        <w:t>Неопределенным счита</w:t>
      </w:r>
      <w:r w:rsidR="003A371D">
        <w:rPr>
          <w:rFonts w:ascii="Times New Roman" w:hAnsi="Times New Roman" w:cs="Times New Roman"/>
          <w:sz w:val="28"/>
          <w:szCs w:val="28"/>
        </w:rPr>
        <w:t>е</w:t>
      </w:r>
      <w:r w:rsidR="00EA02CE" w:rsidRPr="00B133E1">
        <w:rPr>
          <w:rFonts w:ascii="Times New Roman" w:hAnsi="Times New Roman" w:cs="Times New Roman"/>
          <w:sz w:val="28"/>
          <w:szCs w:val="28"/>
        </w:rPr>
        <w:t xml:space="preserve">тся </w:t>
      </w:r>
      <w:r w:rsidR="003A371D">
        <w:rPr>
          <w:rFonts w:ascii="Times New Roman" w:hAnsi="Times New Roman" w:cs="Times New Roman"/>
          <w:sz w:val="28"/>
          <w:szCs w:val="28"/>
        </w:rPr>
        <w:t>результат исследования, при котором пр</w:t>
      </w:r>
      <w:r w:rsidR="003A371D">
        <w:rPr>
          <w:rFonts w:ascii="Times New Roman" w:hAnsi="Times New Roman" w:cs="Times New Roman"/>
          <w:sz w:val="28"/>
          <w:szCs w:val="28"/>
        </w:rPr>
        <w:t>о</w:t>
      </w:r>
      <w:r w:rsidR="003A371D">
        <w:rPr>
          <w:rFonts w:ascii="Times New Roman" w:hAnsi="Times New Roman" w:cs="Times New Roman"/>
          <w:sz w:val="28"/>
          <w:szCs w:val="28"/>
        </w:rPr>
        <w:t xml:space="preserve">ба </w:t>
      </w:r>
      <w:r w:rsidR="00EA02CE" w:rsidRPr="00B133E1">
        <w:rPr>
          <w:rFonts w:ascii="Times New Roman" w:hAnsi="Times New Roman" w:cs="Times New Roman"/>
          <w:sz w:val="28"/>
          <w:szCs w:val="28"/>
        </w:rPr>
        <w:t>сыворотк</w:t>
      </w:r>
      <w:r w:rsidR="003A371D">
        <w:rPr>
          <w:rFonts w:ascii="Times New Roman" w:hAnsi="Times New Roman" w:cs="Times New Roman"/>
          <w:sz w:val="28"/>
          <w:szCs w:val="28"/>
        </w:rPr>
        <w:t>и</w:t>
      </w:r>
      <w:r w:rsidR="00EA02CE" w:rsidRPr="00B133E1">
        <w:rPr>
          <w:rFonts w:ascii="Times New Roman" w:hAnsi="Times New Roman" w:cs="Times New Roman"/>
          <w:sz w:val="28"/>
          <w:szCs w:val="28"/>
        </w:rPr>
        <w:t xml:space="preserve"> </w:t>
      </w:r>
      <w:r w:rsidR="00DA6238">
        <w:rPr>
          <w:rFonts w:ascii="Times New Roman" w:hAnsi="Times New Roman" w:cs="Times New Roman"/>
          <w:sz w:val="28"/>
          <w:szCs w:val="28"/>
        </w:rPr>
        <w:t xml:space="preserve">крови </w:t>
      </w:r>
      <w:r w:rsidR="00EA02CE" w:rsidRPr="00B133E1">
        <w:rPr>
          <w:rFonts w:ascii="Times New Roman" w:hAnsi="Times New Roman" w:cs="Times New Roman"/>
          <w:sz w:val="28"/>
          <w:szCs w:val="28"/>
        </w:rPr>
        <w:t>не отвеча</w:t>
      </w:r>
      <w:r w:rsidR="00DA6238">
        <w:rPr>
          <w:rFonts w:ascii="Times New Roman" w:hAnsi="Times New Roman" w:cs="Times New Roman"/>
          <w:sz w:val="28"/>
          <w:szCs w:val="28"/>
        </w:rPr>
        <w:t>ет</w:t>
      </w:r>
      <w:r w:rsidR="00EA02CE" w:rsidRPr="00B133E1">
        <w:rPr>
          <w:rFonts w:ascii="Times New Roman" w:hAnsi="Times New Roman" w:cs="Times New Roman"/>
          <w:sz w:val="28"/>
          <w:szCs w:val="28"/>
        </w:rPr>
        <w:t xml:space="preserve"> критериям по</w:t>
      </w:r>
      <w:r w:rsidR="00DA6238">
        <w:rPr>
          <w:rFonts w:ascii="Times New Roman" w:hAnsi="Times New Roman" w:cs="Times New Roman"/>
          <w:sz w:val="28"/>
          <w:szCs w:val="28"/>
        </w:rPr>
        <w:t>ложительного</w:t>
      </w:r>
      <w:r w:rsidR="00BB55F6">
        <w:rPr>
          <w:rFonts w:ascii="Times New Roman" w:hAnsi="Times New Roman" w:cs="Times New Roman"/>
          <w:sz w:val="28"/>
          <w:szCs w:val="28"/>
        </w:rPr>
        <w:t>.</w:t>
      </w:r>
      <w:r w:rsidR="00191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8E" w:rsidRDefault="00D13CBF" w:rsidP="002B4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в индивидуальном и арбитражном направлени</w:t>
      </w:r>
      <w:r w:rsidR="00DA623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отметка (штамп) результат «неопределенный</w:t>
      </w:r>
      <w:r w:rsidR="0073688E">
        <w:rPr>
          <w:rFonts w:ascii="Times New Roman" w:hAnsi="Times New Roman" w:cs="Times New Roman"/>
          <w:sz w:val="28"/>
          <w:szCs w:val="28"/>
        </w:rPr>
        <w:t>».</w:t>
      </w:r>
    </w:p>
    <w:p w:rsidR="00BB55F6" w:rsidRDefault="00191940" w:rsidP="002B4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Неопределенным результат </w:t>
      </w:r>
      <w:r w:rsidR="00DA6238">
        <w:rPr>
          <w:rFonts w:ascii="Times New Roman" w:hAnsi="Times New Roman" w:cs="Times New Roman"/>
          <w:sz w:val="28"/>
          <w:szCs w:val="28"/>
        </w:rPr>
        <w:t xml:space="preserve">считается </w:t>
      </w:r>
      <w:r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191940" w:rsidRDefault="00BB55F6" w:rsidP="00191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DF31C1" w:rsidRPr="00610653">
        <w:rPr>
          <w:rFonts w:ascii="Times New Roman" w:hAnsi="Times New Roman" w:cs="Times New Roman"/>
          <w:sz w:val="28"/>
          <w:szCs w:val="28"/>
        </w:rPr>
        <w:t>олучен положительны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F31C1" w:rsidRPr="00610653">
        <w:rPr>
          <w:rFonts w:ascii="Times New Roman" w:hAnsi="Times New Roman" w:cs="Times New Roman"/>
          <w:sz w:val="28"/>
          <w:szCs w:val="28"/>
        </w:rPr>
        <w:t xml:space="preserve"> результат в 2-х тест-системах иммунофе</w:t>
      </w:r>
      <w:r w:rsidR="00DF31C1" w:rsidRPr="00610653">
        <w:rPr>
          <w:rFonts w:ascii="Times New Roman" w:hAnsi="Times New Roman" w:cs="Times New Roman"/>
          <w:sz w:val="28"/>
          <w:szCs w:val="28"/>
        </w:rPr>
        <w:t>р</w:t>
      </w:r>
      <w:r w:rsidR="00DF31C1" w:rsidRPr="00610653">
        <w:rPr>
          <w:rFonts w:ascii="Times New Roman" w:hAnsi="Times New Roman" w:cs="Times New Roman"/>
          <w:sz w:val="28"/>
          <w:szCs w:val="28"/>
        </w:rPr>
        <w:t>ментного анализа</w:t>
      </w:r>
      <w:r w:rsidR="001232DD">
        <w:rPr>
          <w:rFonts w:ascii="Times New Roman" w:hAnsi="Times New Roman" w:cs="Times New Roman"/>
          <w:sz w:val="28"/>
          <w:szCs w:val="28"/>
        </w:rPr>
        <w:t xml:space="preserve"> (ИФА)</w:t>
      </w:r>
      <w:r w:rsidR="00DF31C1" w:rsidRPr="00610653">
        <w:rPr>
          <w:rFonts w:ascii="Times New Roman" w:hAnsi="Times New Roman" w:cs="Times New Roman"/>
          <w:sz w:val="28"/>
          <w:szCs w:val="28"/>
        </w:rPr>
        <w:t xml:space="preserve"> и отрицательн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10653">
        <w:rPr>
          <w:rFonts w:ascii="Times New Roman" w:hAnsi="Times New Roman" w:cs="Times New Roman"/>
          <w:sz w:val="28"/>
          <w:szCs w:val="28"/>
        </w:rPr>
        <w:t xml:space="preserve"> результат в иммунном </w:t>
      </w:r>
      <w:proofErr w:type="spellStart"/>
      <w:r w:rsidR="00610653">
        <w:rPr>
          <w:rFonts w:ascii="Times New Roman" w:hAnsi="Times New Roman" w:cs="Times New Roman"/>
          <w:sz w:val="28"/>
          <w:szCs w:val="28"/>
        </w:rPr>
        <w:t>блот</w:t>
      </w:r>
      <w:r w:rsidR="00DF31C1" w:rsidRPr="0061065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F31C1" w:rsidRPr="00610653">
        <w:rPr>
          <w:rFonts w:ascii="Times New Roman" w:hAnsi="Times New Roman" w:cs="Times New Roman"/>
          <w:sz w:val="28"/>
          <w:szCs w:val="28"/>
        </w:rPr>
        <w:t xml:space="preserve"> и тесте </w:t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антигена p24/25. </w:t>
      </w:r>
    </w:p>
    <w:p w:rsidR="00F20AAB" w:rsidRDefault="00F20AAB" w:rsidP="00F20A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16">
        <w:rPr>
          <w:rFonts w:ascii="Times New Roman" w:hAnsi="Times New Roman" w:cs="Times New Roman"/>
          <w:sz w:val="28"/>
          <w:szCs w:val="28"/>
        </w:rPr>
        <w:t xml:space="preserve">В этом случае врач должен </w:t>
      </w:r>
      <w:r w:rsidR="00477D16" w:rsidRPr="00477D16">
        <w:rPr>
          <w:rFonts w:ascii="Times New Roman" w:hAnsi="Times New Roman" w:cs="Times New Roman"/>
          <w:sz w:val="28"/>
          <w:szCs w:val="28"/>
        </w:rPr>
        <w:t>назначить повторное обследование</w:t>
      </w:r>
      <w:r w:rsidRPr="00477D16">
        <w:rPr>
          <w:rFonts w:ascii="Times New Roman" w:hAnsi="Times New Roman" w:cs="Times New Roman"/>
          <w:sz w:val="28"/>
          <w:szCs w:val="28"/>
        </w:rPr>
        <w:t xml:space="preserve"> пациента через 2 недели</w:t>
      </w:r>
      <w:r w:rsidR="009469D1" w:rsidRPr="00477D16">
        <w:rPr>
          <w:rFonts w:ascii="Times New Roman" w:hAnsi="Times New Roman" w:cs="Times New Roman"/>
          <w:sz w:val="28"/>
          <w:szCs w:val="28"/>
        </w:rPr>
        <w:t>. С</w:t>
      </w:r>
      <w:r w:rsidR="00477D16" w:rsidRPr="00477D16">
        <w:rPr>
          <w:rFonts w:ascii="Times New Roman" w:hAnsi="Times New Roman" w:cs="Times New Roman"/>
          <w:sz w:val="28"/>
          <w:szCs w:val="28"/>
        </w:rPr>
        <w:t xml:space="preserve">ыворотка </w:t>
      </w:r>
      <w:r w:rsidRPr="00477D16">
        <w:rPr>
          <w:rFonts w:ascii="Times New Roman" w:hAnsi="Times New Roman" w:cs="Times New Roman"/>
          <w:sz w:val="28"/>
          <w:szCs w:val="28"/>
        </w:rPr>
        <w:t>кров</w:t>
      </w:r>
      <w:r w:rsidR="00DA6238">
        <w:rPr>
          <w:rFonts w:ascii="Times New Roman" w:hAnsi="Times New Roman" w:cs="Times New Roman"/>
          <w:sz w:val="28"/>
          <w:szCs w:val="28"/>
        </w:rPr>
        <w:t>и</w:t>
      </w:r>
      <w:r w:rsidRPr="00477D16">
        <w:rPr>
          <w:rFonts w:ascii="Times New Roman" w:hAnsi="Times New Roman" w:cs="Times New Roman"/>
          <w:sz w:val="28"/>
          <w:szCs w:val="28"/>
        </w:rPr>
        <w:t xml:space="preserve"> </w:t>
      </w:r>
      <w:r w:rsidR="009469D1" w:rsidRPr="00477D16">
        <w:rPr>
          <w:rFonts w:ascii="Times New Roman" w:hAnsi="Times New Roman" w:cs="Times New Roman"/>
          <w:sz w:val="28"/>
          <w:szCs w:val="28"/>
        </w:rPr>
        <w:t>направ</w:t>
      </w:r>
      <w:r w:rsidR="00477D16" w:rsidRPr="00477D16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477D16">
        <w:rPr>
          <w:rFonts w:ascii="Times New Roman" w:hAnsi="Times New Roman" w:cs="Times New Roman"/>
          <w:sz w:val="28"/>
          <w:szCs w:val="28"/>
        </w:rPr>
        <w:t>в лабораторию с по</w:t>
      </w:r>
      <w:r w:rsidR="009469D1" w:rsidRPr="00477D16">
        <w:rPr>
          <w:rFonts w:ascii="Times New Roman" w:hAnsi="Times New Roman" w:cs="Times New Roman"/>
          <w:sz w:val="28"/>
          <w:szCs w:val="28"/>
        </w:rPr>
        <w:t>меткой в и</w:t>
      </w:r>
      <w:r w:rsidR="009469D1" w:rsidRPr="00477D16">
        <w:rPr>
          <w:rFonts w:ascii="Times New Roman" w:hAnsi="Times New Roman" w:cs="Times New Roman"/>
          <w:sz w:val="28"/>
          <w:szCs w:val="28"/>
        </w:rPr>
        <w:t>н</w:t>
      </w:r>
      <w:r w:rsidR="009469D1" w:rsidRPr="00477D16">
        <w:rPr>
          <w:rFonts w:ascii="Times New Roman" w:hAnsi="Times New Roman" w:cs="Times New Roman"/>
          <w:sz w:val="28"/>
          <w:szCs w:val="28"/>
        </w:rPr>
        <w:t xml:space="preserve">дивидуальном </w:t>
      </w:r>
      <w:r w:rsidRPr="00477D16">
        <w:rPr>
          <w:rFonts w:ascii="Times New Roman" w:hAnsi="Times New Roman" w:cs="Times New Roman"/>
          <w:sz w:val="28"/>
          <w:szCs w:val="28"/>
        </w:rPr>
        <w:t>направлении «ПОВТОРНО».</w:t>
      </w:r>
    </w:p>
    <w:p w:rsidR="00650AF9" w:rsidRPr="00794437" w:rsidRDefault="00BB55F6" w:rsidP="002B4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4437">
        <w:rPr>
          <w:rFonts w:ascii="Times New Roman" w:hAnsi="Times New Roman" w:cs="Times New Roman"/>
          <w:sz w:val="28"/>
          <w:szCs w:val="28"/>
        </w:rPr>
        <w:t xml:space="preserve">. </w:t>
      </w:r>
      <w:r w:rsidR="00154826" w:rsidRPr="00794437">
        <w:rPr>
          <w:rFonts w:ascii="Times New Roman" w:hAnsi="Times New Roman" w:cs="Times New Roman"/>
          <w:sz w:val="28"/>
          <w:szCs w:val="28"/>
        </w:rPr>
        <w:t xml:space="preserve">Получен отрицательный или неопределенный результат в иммунном </w:t>
      </w:r>
      <w:proofErr w:type="spellStart"/>
      <w:r w:rsidR="00154826" w:rsidRPr="00794437">
        <w:rPr>
          <w:rFonts w:ascii="Times New Roman" w:hAnsi="Times New Roman" w:cs="Times New Roman"/>
          <w:sz w:val="28"/>
          <w:szCs w:val="28"/>
        </w:rPr>
        <w:t>блоте</w:t>
      </w:r>
      <w:proofErr w:type="spellEnd"/>
      <w:r w:rsidR="00154826" w:rsidRPr="00794437">
        <w:rPr>
          <w:rFonts w:ascii="Times New Roman" w:hAnsi="Times New Roman" w:cs="Times New Roman"/>
          <w:sz w:val="28"/>
          <w:szCs w:val="28"/>
        </w:rPr>
        <w:t xml:space="preserve"> и в</w:t>
      </w:r>
      <w:r w:rsidR="002B4F25" w:rsidRPr="00794437">
        <w:rPr>
          <w:rFonts w:ascii="Times New Roman" w:hAnsi="Times New Roman" w:cs="Times New Roman"/>
          <w:sz w:val="28"/>
          <w:szCs w:val="28"/>
        </w:rPr>
        <w:t xml:space="preserve">ыявлен антиген p24/25 ВИЧ </w:t>
      </w:r>
      <w:r w:rsidR="00ED7BFA" w:rsidRPr="00794437">
        <w:rPr>
          <w:rFonts w:ascii="Times New Roman" w:hAnsi="Times New Roman" w:cs="Times New Roman"/>
          <w:sz w:val="28"/>
          <w:szCs w:val="28"/>
        </w:rPr>
        <w:t>1</w:t>
      </w:r>
      <w:r w:rsidR="003C0C72" w:rsidRPr="0079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940" w:rsidRDefault="00DC5AB0" w:rsidP="002B4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437">
        <w:rPr>
          <w:rFonts w:ascii="Times New Roman" w:hAnsi="Times New Roman" w:cs="Times New Roman"/>
          <w:sz w:val="28"/>
          <w:szCs w:val="28"/>
        </w:rPr>
        <w:t>или</w:t>
      </w:r>
      <w:r w:rsidR="003C0C72" w:rsidRPr="00794437">
        <w:rPr>
          <w:rFonts w:ascii="Times New Roman" w:hAnsi="Times New Roman" w:cs="Times New Roman"/>
          <w:sz w:val="28"/>
          <w:szCs w:val="28"/>
        </w:rPr>
        <w:t xml:space="preserve"> получен неопределенный результат в иммунном </w:t>
      </w:r>
      <w:proofErr w:type="spellStart"/>
      <w:r w:rsidR="003C0C72" w:rsidRPr="00794437">
        <w:rPr>
          <w:rFonts w:ascii="Times New Roman" w:hAnsi="Times New Roman" w:cs="Times New Roman"/>
          <w:sz w:val="28"/>
          <w:szCs w:val="28"/>
        </w:rPr>
        <w:t>блоте</w:t>
      </w:r>
      <w:proofErr w:type="spellEnd"/>
      <w:r w:rsidR="003C0C72" w:rsidRPr="00794437">
        <w:rPr>
          <w:rFonts w:ascii="Times New Roman" w:hAnsi="Times New Roman" w:cs="Times New Roman"/>
          <w:sz w:val="28"/>
          <w:szCs w:val="28"/>
        </w:rPr>
        <w:t xml:space="preserve"> и не выявлен антиген p24/25 ВИЧ 1</w:t>
      </w:r>
      <w:r w:rsidR="006453F9" w:rsidRPr="00794437">
        <w:rPr>
          <w:rFonts w:ascii="Times New Roman" w:hAnsi="Times New Roman" w:cs="Times New Roman"/>
          <w:sz w:val="28"/>
          <w:szCs w:val="28"/>
        </w:rPr>
        <w:t>.</w:t>
      </w:r>
      <w:r w:rsidR="00ED7BFA" w:rsidRPr="005E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FA" w:rsidRDefault="001B630E" w:rsidP="002B4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этом случае в</w:t>
      </w:r>
      <w:r w:rsidR="00A45DBF">
        <w:rPr>
          <w:rFonts w:ascii="Times New Roman" w:hAnsi="Times New Roman" w:cs="Times New Roman"/>
          <w:sz w:val="28"/>
          <w:szCs w:val="28"/>
        </w:rPr>
        <w:t>рач</w:t>
      </w:r>
      <w:r w:rsidR="00191940">
        <w:rPr>
          <w:rFonts w:ascii="Times New Roman" w:hAnsi="Times New Roman" w:cs="Times New Roman"/>
          <w:sz w:val="28"/>
          <w:szCs w:val="28"/>
        </w:rPr>
        <w:t xml:space="preserve"> </w:t>
      </w:r>
      <w:r w:rsidR="006453F9" w:rsidRPr="005E4951">
        <w:rPr>
          <w:rFonts w:ascii="Times New Roman" w:hAnsi="Times New Roman" w:cs="Times New Roman"/>
          <w:sz w:val="28"/>
          <w:szCs w:val="28"/>
        </w:rPr>
        <w:t>направ</w:t>
      </w:r>
      <w:r w:rsidR="00191940">
        <w:rPr>
          <w:rFonts w:ascii="Times New Roman" w:hAnsi="Times New Roman" w:cs="Times New Roman"/>
          <w:sz w:val="28"/>
          <w:szCs w:val="28"/>
        </w:rPr>
        <w:t>ляет</w:t>
      </w:r>
      <w:r w:rsidR="006453F9">
        <w:rPr>
          <w:rFonts w:ascii="Times New Roman" w:hAnsi="Times New Roman" w:cs="Times New Roman"/>
          <w:sz w:val="28"/>
          <w:szCs w:val="28"/>
        </w:rPr>
        <w:t xml:space="preserve"> </w:t>
      </w:r>
      <w:r w:rsidR="00ED7BFA" w:rsidRPr="005E4951">
        <w:rPr>
          <w:rFonts w:ascii="Times New Roman" w:hAnsi="Times New Roman" w:cs="Times New Roman"/>
          <w:sz w:val="28"/>
          <w:szCs w:val="28"/>
        </w:rPr>
        <w:t>пациент</w:t>
      </w:r>
      <w:r w:rsidR="006453F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7BFA" w:rsidRPr="005E4951">
        <w:rPr>
          <w:rFonts w:ascii="Times New Roman" w:hAnsi="Times New Roman" w:cs="Times New Roman"/>
          <w:sz w:val="28"/>
          <w:szCs w:val="28"/>
        </w:rPr>
        <w:t xml:space="preserve"> </w:t>
      </w:r>
      <w:r w:rsidR="006D3B85" w:rsidRPr="00446B33">
        <w:rPr>
          <w:rFonts w:ascii="Times New Roman" w:hAnsi="Times New Roman" w:cs="Times New Roman"/>
          <w:sz w:val="28"/>
          <w:szCs w:val="28"/>
        </w:rPr>
        <w:t>государственно</w:t>
      </w:r>
      <w:r w:rsidR="003C597C">
        <w:rPr>
          <w:rFonts w:ascii="Times New Roman" w:hAnsi="Times New Roman" w:cs="Times New Roman"/>
          <w:sz w:val="28"/>
          <w:szCs w:val="28"/>
        </w:rPr>
        <w:t>е</w:t>
      </w:r>
      <w:r w:rsidR="006D3B85" w:rsidRPr="00446B3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3C597C">
        <w:rPr>
          <w:rFonts w:ascii="Times New Roman" w:hAnsi="Times New Roman" w:cs="Times New Roman"/>
          <w:sz w:val="28"/>
          <w:szCs w:val="28"/>
        </w:rPr>
        <w:t>е</w:t>
      </w:r>
      <w:r w:rsidR="006D3B85" w:rsidRPr="00446B3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C597C">
        <w:rPr>
          <w:rFonts w:ascii="Times New Roman" w:hAnsi="Times New Roman" w:cs="Times New Roman"/>
          <w:sz w:val="28"/>
          <w:szCs w:val="28"/>
        </w:rPr>
        <w:t>е</w:t>
      </w:r>
      <w:r w:rsidR="006D3B85" w:rsidRPr="00446B33">
        <w:rPr>
          <w:rFonts w:ascii="Times New Roman" w:hAnsi="Times New Roman" w:cs="Times New Roman"/>
          <w:sz w:val="28"/>
          <w:szCs w:val="28"/>
        </w:rPr>
        <w:t xml:space="preserve"> здравоохранения Ставропольского края</w:t>
      </w:r>
      <w:r w:rsidR="006D3B8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D7BFA">
        <w:rPr>
          <w:rFonts w:ascii="Times New Roman" w:hAnsi="Times New Roman" w:cs="Times New Roman"/>
          <w:sz w:val="28"/>
          <w:szCs w:val="28"/>
        </w:rPr>
        <w:t>ГБУЗ СК</w:t>
      </w:r>
      <w:r w:rsidR="006D3B85">
        <w:rPr>
          <w:rFonts w:ascii="Times New Roman" w:hAnsi="Times New Roman" w:cs="Times New Roman"/>
          <w:sz w:val="28"/>
          <w:szCs w:val="28"/>
        </w:rPr>
        <w:t>)</w:t>
      </w:r>
      <w:r w:rsidR="00ED7BFA" w:rsidRPr="005E4951">
        <w:rPr>
          <w:rFonts w:ascii="Times New Roman" w:hAnsi="Times New Roman" w:cs="Times New Roman"/>
          <w:sz w:val="28"/>
          <w:szCs w:val="28"/>
        </w:rPr>
        <w:t xml:space="preserve"> </w:t>
      </w:r>
      <w:r w:rsidR="00ED7BFA">
        <w:rPr>
          <w:rFonts w:ascii="Times New Roman" w:hAnsi="Times New Roman" w:cs="Times New Roman"/>
          <w:sz w:val="28"/>
          <w:szCs w:val="28"/>
        </w:rPr>
        <w:t>«Кра</w:t>
      </w:r>
      <w:r w:rsidR="00ED7BFA">
        <w:rPr>
          <w:rFonts w:ascii="Times New Roman" w:hAnsi="Times New Roman" w:cs="Times New Roman"/>
          <w:sz w:val="28"/>
          <w:szCs w:val="28"/>
        </w:rPr>
        <w:t>е</w:t>
      </w:r>
      <w:r w:rsidR="00ED7BFA">
        <w:rPr>
          <w:rFonts w:ascii="Times New Roman" w:hAnsi="Times New Roman" w:cs="Times New Roman"/>
          <w:sz w:val="28"/>
          <w:szCs w:val="28"/>
        </w:rPr>
        <w:t>вой центр СПИД»</w:t>
      </w:r>
      <w:r w:rsidR="002B4F25">
        <w:rPr>
          <w:rFonts w:ascii="Times New Roman" w:hAnsi="Times New Roman" w:cs="Times New Roman"/>
          <w:sz w:val="28"/>
          <w:szCs w:val="28"/>
        </w:rPr>
        <w:t xml:space="preserve"> </w:t>
      </w:r>
      <w:r w:rsidR="00610653">
        <w:rPr>
          <w:rFonts w:ascii="Times New Roman" w:hAnsi="Times New Roman" w:cs="Times New Roman"/>
          <w:sz w:val="28"/>
          <w:szCs w:val="28"/>
        </w:rPr>
        <w:t xml:space="preserve">в г. Ставрополь </w:t>
      </w:r>
      <w:r w:rsidR="002B4F25">
        <w:rPr>
          <w:rFonts w:ascii="Times New Roman" w:hAnsi="Times New Roman" w:cs="Times New Roman"/>
          <w:sz w:val="28"/>
          <w:szCs w:val="28"/>
        </w:rPr>
        <w:t>и</w:t>
      </w:r>
      <w:r w:rsidR="00610653">
        <w:rPr>
          <w:rFonts w:ascii="Times New Roman" w:hAnsi="Times New Roman" w:cs="Times New Roman"/>
          <w:sz w:val="28"/>
          <w:szCs w:val="28"/>
        </w:rPr>
        <w:t>ли</w:t>
      </w:r>
      <w:r w:rsidR="002B4F25">
        <w:rPr>
          <w:rFonts w:ascii="Times New Roman" w:hAnsi="Times New Roman" w:cs="Times New Roman"/>
          <w:sz w:val="28"/>
          <w:szCs w:val="28"/>
        </w:rPr>
        <w:t xml:space="preserve"> его филиал в г. Кисловодск</w:t>
      </w:r>
      <w:r w:rsidR="00ED7BFA" w:rsidRPr="005E4951">
        <w:rPr>
          <w:rFonts w:ascii="Times New Roman" w:hAnsi="Times New Roman" w:cs="Times New Roman"/>
          <w:sz w:val="28"/>
          <w:szCs w:val="28"/>
        </w:rPr>
        <w:t xml:space="preserve"> для клинич</w:t>
      </w:r>
      <w:r w:rsidR="00ED7BFA" w:rsidRPr="005E4951">
        <w:rPr>
          <w:rFonts w:ascii="Times New Roman" w:hAnsi="Times New Roman" w:cs="Times New Roman"/>
          <w:sz w:val="28"/>
          <w:szCs w:val="28"/>
        </w:rPr>
        <w:t>е</w:t>
      </w:r>
      <w:r w:rsidR="00ED7BFA" w:rsidRPr="005E4951">
        <w:rPr>
          <w:rFonts w:ascii="Times New Roman" w:hAnsi="Times New Roman" w:cs="Times New Roman"/>
          <w:sz w:val="28"/>
          <w:szCs w:val="28"/>
        </w:rPr>
        <w:t>ского</w:t>
      </w:r>
      <w:r w:rsidR="00ED7BFA">
        <w:rPr>
          <w:rFonts w:ascii="Times New Roman" w:hAnsi="Times New Roman" w:cs="Times New Roman"/>
          <w:sz w:val="28"/>
          <w:szCs w:val="28"/>
        </w:rPr>
        <w:t xml:space="preserve"> </w:t>
      </w:r>
      <w:r w:rsidR="00ED7BFA" w:rsidRPr="005E4951">
        <w:rPr>
          <w:rFonts w:ascii="Times New Roman" w:hAnsi="Times New Roman" w:cs="Times New Roman"/>
          <w:sz w:val="28"/>
          <w:szCs w:val="28"/>
        </w:rPr>
        <w:t>осмотра, сбора анамнеза, установления диагноза ВИЧ-инфекции или (е</w:t>
      </w:r>
      <w:r w:rsidR="00ED7BFA" w:rsidRPr="005E4951">
        <w:rPr>
          <w:rFonts w:ascii="Times New Roman" w:hAnsi="Times New Roman" w:cs="Times New Roman"/>
          <w:sz w:val="28"/>
          <w:szCs w:val="28"/>
        </w:rPr>
        <w:t>с</w:t>
      </w:r>
      <w:r w:rsidR="00ED7BFA" w:rsidRPr="005E4951">
        <w:rPr>
          <w:rFonts w:ascii="Times New Roman" w:hAnsi="Times New Roman" w:cs="Times New Roman"/>
          <w:sz w:val="28"/>
          <w:szCs w:val="28"/>
        </w:rPr>
        <w:t>ли исследование не проводилось ранее) забора крови для определения РНК/ДНК ВИЧ</w:t>
      </w:r>
      <w:r w:rsidR="00ED7BFA">
        <w:rPr>
          <w:rFonts w:ascii="Times New Roman" w:hAnsi="Times New Roman" w:cs="Times New Roman"/>
          <w:sz w:val="28"/>
          <w:szCs w:val="28"/>
        </w:rPr>
        <w:t xml:space="preserve"> </w:t>
      </w:r>
      <w:r w:rsidR="00ED7BFA" w:rsidRPr="005E4951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ED7BFA">
        <w:rPr>
          <w:rFonts w:ascii="Times New Roman" w:hAnsi="Times New Roman" w:cs="Times New Roman"/>
          <w:sz w:val="28"/>
          <w:szCs w:val="28"/>
        </w:rPr>
        <w:t>полимеразной цепной реакции</w:t>
      </w:r>
      <w:r w:rsidR="00ED7BFA" w:rsidRPr="005E4951">
        <w:rPr>
          <w:rFonts w:ascii="Times New Roman" w:hAnsi="Times New Roman" w:cs="Times New Roman"/>
          <w:sz w:val="28"/>
          <w:szCs w:val="28"/>
        </w:rPr>
        <w:t xml:space="preserve"> (</w:t>
      </w:r>
      <w:r w:rsidR="00ED7BFA">
        <w:rPr>
          <w:rFonts w:ascii="Times New Roman" w:hAnsi="Times New Roman" w:cs="Times New Roman"/>
          <w:sz w:val="28"/>
          <w:szCs w:val="28"/>
        </w:rPr>
        <w:t>ПЦР</w:t>
      </w:r>
      <w:r w:rsidR="00ED7BFA" w:rsidRPr="005E495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94437" w:rsidRPr="00172111" w:rsidRDefault="001B630E" w:rsidP="002B4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11">
        <w:rPr>
          <w:rFonts w:ascii="Times New Roman" w:hAnsi="Times New Roman" w:cs="Times New Roman"/>
          <w:sz w:val="28"/>
          <w:szCs w:val="28"/>
        </w:rPr>
        <w:t xml:space="preserve">В случае невозможности прибытия пациента в ГБУЗ СК «Краевой центр СПИД» врач организует забор крови у данного пациента для определения </w:t>
      </w:r>
      <w:r w:rsidRPr="00172111">
        <w:rPr>
          <w:rFonts w:ascii="Times New Roman" w:hAnsi="Times New Roman" w:cs="Times New Roman"/>
          <w:sz w:val="28"/>
          <w:szCs w:val="28"/>
        </w:rPr>
        <w:lastRenderedPageBreak/>
        <w:t>РНК/ДНК ВИЧ методом ПЦР и направляет пробу в арбитражную лабораторию ГБУЗ СК «Краевой центр СПИД».</w:t>
      </w:r>
      <w:r w:rsidR="00DC5AB0" w:rsidRPr="00172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0E" w:rsidRDefault="00794437" w:rsidP="002B4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11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83D89" w:rsidRPr="00172111">
        <w:rPr>
          <w:rFonts w:ascii="Times New Roman" w:hAnsi="Times New Roman" w:cs="Times New Roman"/>
          <w:sz w:val="28"/>
          <w:szCs w:val="28"/>
        </w:rPr>
        <w:t>невозможности забора и доставки крови</w:t>
      </w:r>
      <w:r w:rsidRPr="00172111">
        <w:rPr>
          <w:rFonts w:ascii="Times New Roman" w:hAnsi="Times New Roman" w:cs="Times New Roman"/>
          <w:sz w:val="28"/>
          <w:szCs w:val="28"/>
        </w:rPr>
        <w:t xml:space="preserve"> для определения РНК/ДНК ВИЧ методом ПЦР</w:t>
      </w:r>
      <w:r w:rsidR="00E83D89" w:rsidRPr="00172111">
        <w:rPr>
          <w:rFonts w:ascii="Times New Roman" w:hAnsi="Times New Roman" w:cs="Times New Roman"/>
          <w:sz w:val="28"/>
          <w:szCs w:val="28"/>
        </w:rPr>
        <w:t xml:space="preserve"> </w:t>
      </w:r>
      <w:r w:rsidRPr="00172111">
        <w:rPr>
          <w:rFonts w:ascii="Times New Roman" w:hAnsi="Times New Roman" w:cs="Times New Roman"/>
          <w:sz w:val="28"/>
          <w:szCs w:val="28"/>
        </w:rPr>
        <w:t xml:space="preserve">медицинской организацией </w:t>
      </w:r>
      <w:r w:rsidR="00E83D89" w:rsidRPr="00172111">
        <w:rPr>
          <w:rFonts w:ascii="Times New Roman" w:hAnsi="Times New Roman" w:cs="Times New Roman"/>
          <w:sz w:val="28"/>
          <w:szCs w:val="28"/>
        </w:rPr>
        <w:t>врач</w:t>
      </w:r>
      <w:r w:rsidR="00DC5AB0" w:rsidRPr="00172111">
        <w:rPr>
          <w:rFonts w:ascii="Times New Roman" w:hAnsi="Times New Roman" w:cs="Times New Roman"/>
          <w:sz w:val="28"/>
          <w:szCs w:val="28"/>
        </w:rPr>
        <w:t xml:space="preserve"> назнач</w:t>
      </w:r>
      <w:r w:rsidR="00E83D89" w:rsidRPr="00172111">
        <w:rPr>
          <w:rFonts w:ascii="Times New Roman" w:hAnsi="Times New Roman" w:cs="Times New Roman"/>
          <w:sz w:val="28"/>
          <w:szCs w:val="28"/>
        </w:rPr>
        <w:t>ает</w:t>
      </w:r>
      <w:r w:rsidR="00DC5AB0" w:rsidRPr="00172111">
        <w:rPr>
          <w:rFonts w:ascii="Times New Roman" w:hAnsi="Times New Roman" w:cs="Times New Roman"/>
          <w:sz w:val="28"/>
          <w:szCs w:val="28"/>
        </w:rPr>
        <w:t xml:space="preserve"> п</w:t>
      </w:r>
      <w:r w:rsidR="00DC5AB0" w:rsidRPr="00172111">
        <w:rPr>
          <w:rFonts w:ascii="Times New Roman" w:hAnsi="Times New Roman" w:cs="Times New Roman"/>
          <w:sz w:val="28"/>
          <w:szCs w:val="28"/>
        </w:rPr>
        <w:t>о</w:t>
      </w:r>
      <w:r w:rsidR="00DC5AB0" w:rsidRPr="00172111">
        <w:rPr>
          <w:rFonts w:ascii="Times New Roman" w:hAnsi="Times New Roman" w:cs="Times New Roman"/>
          <w:sz w:val="28"/>
          <w:szCs w:val="28"/>
        </w:rPr>
        <w:t xml:space="preserve">вторное обследование пациента </w:t>
      </w:r>
      <w:r w:rsidR="00E83D89" w:rsidRPr="00172111">
        <w:rPr>
          <w:rFonts w:ascii="Times New Roman" w:hAnsi="Times New Roman" w:cs="Times New Roman"/>
          <w:sz w:val="28"/>
          <w:szCs w:val="28"/>
        </w:rPr>
        <w:t xml:space="preserve">методом ИФА </w:t>
      </w:r>
      <w:r w:rsidR="00DC5AB0" w:rsidRPr="00172111">
        <w:rPr>
          <w:rFonts w:ascii="Times New Roman" w:hAnsi="Times New Roman" w:cs="Times New Roman"/>
          <w:sz w:val="28"/>
          <w:szCs w:val="28"/>
        </w:rPr>
        <w:t>через 2 недели</w:t>
      </w:r>
      <w:r w:rsidR="00C4003F" w:rsidRPr="00172111">
        <w:rPr>
          <w:rFonts w:ascii="Times New Roman" w:hAnsi="Times New Roman" w:cs="Times New Roman"/>
          <w:sz w:val="28"/>
          <w:szCs w:val="28"/>
        </w:rPr>
        <w:t>.</w:t>
      </w:r>
    </w:p>
    <w:p w:rsidR="00ED7BFA" w:rsidRPr="00D555A0" w:rsidRDefault="00ED7BFA" w:rsidP="002B4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5A0">
        <w:rPr>
          <w:rFonts w:ascii="Times New Roman" w:hAnsi="Times New Roman" w:cs="Times New Roman"/>
          <w:sz w:val="28"/>
          <w:szCs w:val="28"/>
        </w:rPr>
        <w:t xml:space="preserve">При получении отрицательного результата при определении РНК/ДНК ВИЧ </w:t>
      </w:r>
      <w:r w:rsidR="00166435" w:rsidRPr="00D555A0">
        <w:rPr>
          <w:rFonts w:ascii="Times New Roman" w:hAnsi="Times New Roman" w:cs="Times New Roman"/>
          <w:sz w:val="28"/>
          <w:szCs w:val="28"/>
        </w:rPr>
        <w:t xml:space="preserve">методом ПЦР необходимо </w:t>
      </w:r>
      <w:r w:rsidRPr="00D555A0">
        <w:rPr>
          <w:rFonts w:ascii="Times New Roman" w:hAnsi="Times New Roman" w:cs="Times New Roman"/>
          <w:sz w:val="28"/>
          <w:szCs w:val="28"/>
        </w:rPr>
        <w:t>повторн</w:t>
      </w:r>
      <w:r w:rsidR="00166435" w:rsidRPr="00D555A0">
        <w:rPr>
          <w:rFonts w:ascii="Times New Roman" w:hAnsi="Times New Roman" w:cs="Times New Roman"/>
          <w:sz w:val="28"/>
          <w:szCs w:val="28"/>
        </w:rPr>
        <w:t xml:space="preserve">о обследовать пациента </w:t>
      </w:r>
      <w:r w:rsidRPr="00D555A0">
        <w:rPr>
          <w:rFonts w:ascii="Times New Roman" w:hAnsi="Times New Roman" w:cs="Times New Roman"/>
          <w:sz w:val="28"/>
          <w:szCs w:val="28"/>
        </w:rPr>
        <w:t>на антит</w:t>
      </w:r>
      <w:r w:rsidRPr="00D555A0">
        <w:rPr>
          <w:rFonts w:ascii="Times New Roman" w:hAnsi="Times New Roman" w:cs="Times New Roman"/>
          <w:sz w:val="28"/>
          <w:szCs w:val="28"/>
        </w:rPr>
        <w:t>е</w:t>
      </w:r>
      <w:r w:rsidRPr="00D555A0">
        <w:rPr>
          <w:rFonts w:ascii="Times New Roman" w:hAnsi="Times New Roman" w:cs="Times New Roman"/>
          <w:sz w:val="28"/>
          <w:szCs w:val="28"/>
        </w:rPr>
        <w:t xml:space="preserve">ла/антиген ВИЧ </w:t>
      </w:r>
      <w:r w:rsidR="00123EEE" w:rsidRPr="00D555A0">
        <w:rPr>
          <w:rFonts w:ascii="Times New Roman" w:hAnsi="Times New Roman" w:cs="Times New Roman"/>
          <w:sz w:val="28"/>
          <w:szCs w:val="28"/>
        </w:rPr>
        <w:t xml:space="preserve">методом ИФА </w:t>
      </w:r>
      <w:r w:rsidRPr="00D555A0">
        <w:rPr>
          <w:rFonts w:ascii="Times New Roman" w:hAnsi="Times New Roman" w:cs="Times New Roman"/>
          <w:sz w:val="28"/>
          <w:szCs w:val="28"/>
        </w:rPr>
        <w:t>через 3 месяца. Если через 3 месяца после пе</w:t>
      </w:r>
      <w:r w:rsidRPr="00D555A0">
        <w:rPr>
          <w:rFonts w:ascii="Times New Roman" w:hAnsi="Times New Roman" w:cs="Times New Roman"/>
          <w:sz w:val="28"/>
          <w:szCs w:val="28"/>
        </w:rPr>
        <w:t>р</w:t>
      </w:r>
      <w:r w:rsidRPr="00D555A0">
        <w:rPr>
          <w:rFonts w:ascii="Times New Roman" w:hAnsi="Times New Roman" w:cs="Times New Roman"/>
          <w:sz w:val="28"/>
          <w:szCs w:val="28"/>
        </w:rPr>
        <w:t>вого обследования вновь буд</w:t>
      </w:r>
      <w:r w:rsidR="00166435" w:rsidRPr="00D555A0">
        <w:rPr>
          <w:rFonts w:ascii="Times New Roman" w:hAnsi="Times New Roman" w:cs="Times New Roman"/>
          <w:sz w:val="28"/>
          <w:szCs w:val="28"/>
        </w:rPr>
        <w:t>ет</w:t>
      </w:r>
      <w:r w:rsidRPr="00D555A0">
        <w:rPr>
          <w:rFonts w:ascii="Times New Roman" w:hAnsi="Times New Roman" w:cs="Times New Roman"/>
          <w:sz w:val="28"/>
          <w:szCs w:val="28"/>
        </w:rPr>
        <w:t xml:space="preserve"> получен неопределенны</w:t>
      </w:r>
      <w:r w:rsidR="00166435" w:rsidRPr="00D555A0">
        <w:rPr>
          <w:rFonts w:ascii="Times New Roman" w:hAnsi="Times New Roman" w:cs="Times New Roman"/>
          <w:sz w:val="28"/>
          <w:szCs w:val="28"/>
        </w:rPr>
        <w:t>й</w:t>
      </w:r>
      <w:r w:rsidRPr="00D555A0">
        <w:rPr>
          <w:rFonts w:ascii="Times New Roman" w:hAnsi="Times New Roman" w:cs="Times New Roman"/>
          <w:sz w:val="28"/>
          <w:szCs w:val="28"/>
        </w:rPr>
        <w:t xml:space="preserve"> результат в </w:t>
      </w:r>
      <w:r w:rsidR="0073688E" w:rsidRPr="00D555A0">
        <w:rPr>
          <w:rFonts w:ascii="Times New Roman" w:hAnsi="Times New Roman" w:cs="Times New Roman"/>
          <w:sz w:val="28"/>
          <w:szCs w:val="28"/>
        </w:rPr>
        <w:t xml:space="preserve">ИФА, </w:t>
      </w:r>
      <w:r w:rsidR="00610653" w:rsidRPr="00D555A0">
        <w:rPr>
          <w:rFonts w:ascii="Times New Roman" w:hAnsi="Times New Roman" w:cs="Times New Roman"/>
          <w:sz w:val="28"/>
          <w:szCs w:val="28"/>
        </w:rPr>
        <w:t>и</w:t>
      </w:r>
      <w:r w:rsidR="00610653" w:rsidRPr="00D555A0">
        <w:rPr>
          <w:rFonts w:ascii="Times New Roman" w:hAnsi="Times New Roman" w:cs="Times New Roman"/>
          <w:sz w:val="28"/>
          <w:szCs w:val="28"/>
        </w:rPr>
        <w:t>м</w:t>
      </w:r>
      <w:r w:rsidR="00610653" w:rsidRPr="00D555A0">
        <w:rPr>
          <w:rFonts w:ascii="Times New Roman" w:hAnsi="Times New Roman" w:cs="Times New Roman"/>
          <w:sz w:val="28"/>
          <w:szCs w:val="28"/>
        </w:rPr>
        <w:t xml:space="preserve">мунном </w:t>
      </w:r>
      <w:proofErr w:type="spellStart"/>
      <w:r w:rsidR="00610653" w:rsidRPr="00D555A0">
        <w:rPr>
          <w:rFonts w:ascii="Times New Roman" w:hAnsi="Times New Roman" w:cs="Times New Roman"/>
          <w:sz w:val="28"/>
          <w:szCs w:val="28"/>
        </w:rPr>
        <w:t>блоте</w:t>
      </w:r>
      <w:proofErr w:type="spellEnd"/>
      <w:r w:rsidRPr="00D555A0">
        <w:rPr>
          <w:rFonts w:ascii="Times New Roman" w:hAnsi="Times New Roman" w:cs="Times New Roman"/>
          <w:sz w:val="28"/>
          <w:szCs w:val="28"/>
        </w:rPr>
        <w:t xml:space="preserve">, а у пациента не будут выявлены факторы риска заражения, </w:t>
      </w:r>
      <w:r w:rsidR="00166435" w:rsidRPr="00D555A0">
        <w:rPr>
          <w:rFonts w:ascii="Times New Roman" w:hAnsi="Times New Roman" w:cs="Times New Roman"/>
          <w:sz w:val="28"/>
          <w:szCs w:val="28"/>
        </w:rPr>
        <w:t>РНК/ДНК</w:t>
      </w:r>
      <w:r w:rsidRPr="00D555A0">
        <w:rPr>
          <w:rFonts w:ascii="Times New Roman" w:hAnsi="Times New Roman" w:cs="Times New Roman"/>
          <w:sz w:val="28"/>
          <w:szCs w:val="28"/>
        </w:rPr>
        <w:t xml:space="preserve"> ВИЧ и клинические симптомы ВИЧ-инфекции, результат расценив</w:t>
      </w:r>
      <w:r w:rsidRPr="00D555A0">
        <w:rPr>
          <w:rFonts w:ascii="Times New Roman" w:hAnsi="Times New Roman" w:cs="Times New Roman"/>
          <w:sz w:val="28"/>
          <w:szCs w:val="28"/>
        </w:rPr>
        <w:t>а</w:t>
      </w:r>
      <w:r w:rsidRPr="00D555A0">
        <w:rPr>
          <w:rFonts w:ascii="Times New Roman" w:hAnsi="Times New Roman" w:cs="Times New Roman"/>
          <w:sz w:val="28"/>
          <w:szCs w:val="28"/>
        </w:rPr>
        <w:t>ется как ложноположительный.</w:t>
      </w:r>
    </w:p>
    <w:p w:rsidR="00ED7BFA" w:rsidRPr="00D555A0" w:rsidRDefault="00ED7BFA" w:rsidP="00BB1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5A0">
        <w:rPr>
          <w:rFonts w:ascii="Times New Roman" w:hAnsi="Times New Roman" w:cs="Times New Roman"/>
          <w:sz w:val="28"/>
          <w:szCs w:val="28"/>
        </w:rPr>
        <w:t xml:space="preserve">У лиц, находящихся в инкубационном периоде, когда диагноз ВИЧ-инфекции поставлен на основании клинических и лабораторных показателей (выявление ДНК/РНК ВИЧ), следует провести повторное исследование на наличие антител к ВИЧ в </w:t>
      </w:r>
      <w:r w:rsidR="00B60559" w:rsidRPr="00D555A0">
        <w:rPr>
          <w:rFonts w:ascii="Times New Roman" w:hAnsi="Times New Roman" w:cs="Times New Roman"/>
          <w:sz w:val="28"/>
          <w:szCs w:val="28"/>
        </w:rPr>
        <w:t xml:space="preserve">иммунном </w:t>
      </w:r>
      <w:proofErr w:type="spellStart"/>
      <w:r w:rsidR="00B60559" w:rsidRPr="00D555A0">
        <w:rPr>
          <w:rFonts w:ascii="Times New Roman" w:hAnsi="Times New Roman" w:cs="Times New Roman"/>
          <w:sz w:val="28"/>
          <w:szCs w:val="28"/>
        </w:rPr>
        <w:t>блоте</w:t>
      </w:r>
      <w:proofErr w:type="spellEnd"/>
      <w:r w:rsidRPr="00D555A0">
        <w:rPr>
          <w:rFonts w:ascii="Times New Roman" w:hAnsi="Times New Roman" w:cs="Times New Roman"/>
          <w:sz w:val="28"/>
          <w:szCs w:val="28"/>
        </w:rPr>
        <w:t xml:space="preserve"> через 6 месяцев, а при получении пациентом антиретровирусной терапии через 12 месяцев.</w:t>
      </w:r>
      <w:proofErr w:type="gramEnd"/>
    </w:p>
    <w:p w:rsidR="00EA1FAA" w:rsidRDefault="00EA1FAA" w:rsidP="00432F20">
      <w:pPr>
        <w:spacing w:after="0" w:line="240" w:lineRule="auto"/>
        <w:jc w:val="both"/>
      </w:pPr>
    </w:p>
    <w:p w:rsidR="00432F20" w:rsidRDefault="00432F20" w:rsidP="00432F20">
      <w:pPr>
        <w:spacing w:after="0" w:line="240" w:lineRule="auto"/>
        <w:jc w:val="both"/>
      </w:pPr>
    </w:p>
    <w:p w:rsidR="006453F9" w:rsidRDefault="006453F9" w:rsidP="00432F20">
      <w:pPr>
        <w:spacing w:after="0" w:line="240" w:lineRule="auto"/>
        <w:jc w:val="both"/>
      </w:pPr>
    </w:p>
    <w:p w:rsidR="00432F20" w:rsidRDefault="00432F20" w:rsidP="007264E4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 министра                                                                   М.П. Кузьменко</w:t>
      </w:r>
    </w:p>
    <w:sectPr w:rsidR="00432F20" w:rsidSect="00C8759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A3" w:rsidRDefault="00152CA3" w:rsidP="00DF70E7">
      <w:pPr>
        <w:spacing w:after="0" w:line="240" w:lineRule="auto"/>
      </w:pPr>
      <w:r>
        <w:separator/>
      </w:r>
    </w:p>
  </w:endnote>
  <w:endnote w:type="continuationSeparator" w:id="0">
    <w:p w:rsidR="00152CA3" w:rsidRDefault="00152CA3" w:rsidP="00DF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A3" w:rsidRDefault="00152CA3" w:rsidP="00DF70E7">
      <w:pPr>
        <w:spacing w:after="0" w:line="240" w:lineRule="auto"/>
      </w:pPr>
      <w:r>
        <w:separator/>
      </w:r>
    </w:p>
  </w:footnote>
  <w:footnote w:type="continuationSeparator" w:id="0">
    <w:p w:rsidR="00152CA3" w:rsidRDefault="00152CA3" w:rsidP="00DF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707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1BD8" w:rsidRPr="00A91BD8" w:rsidRDefault="00C47DE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1B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1BD8" w:rsidRPr="00A91B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1B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17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1B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70E7" w:rsidRDefault="00DF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6DE"/>
    <w:rsid w:val="000E2C39"/>
    <w:rsid w:val="001232DD"/>
    <w:rsid w:val="00123EEE"/>
    <w:rsid w:val="00152CA3"/>
    <w:rsid w:val="00154826"/>
    <w:rsid w:val="00166435"/>
    <w:rsid w:val="00172111"/>
    <w:rsid w:val="00180FD2"/>
    <w:rsid w:val="00191940"/>
    <w:rsid w:val="001B630E"/>
    <w:rsid w:val="001E0428"/>
    <w:rsid w:val="002317C0"/>
    <w:rsid w:val="002B4F25"/>
    <w:rsid w:val="003A371D"/>
    <w:rsid w:val="003C0C72"/>
    <w:rsid w:val="003C597C"/>
    <w:rsid w:val="003D781A"/>
    <w:rsid w:val="00432F20"/>
    <w:rsid w:val="00446B33"/>
    <w:rsid w:val="00454475"/>
    <w:rsid w:val="00477D16"/>
    <w:rsid w:val="004920ED"/>
    <w:rsid w:val="004F4F09"/>
    <w:rsid w:val="00506F37"/>
    <w:rsid w:val="005074CF"/>
    <w:rsid w:val="00581861"/>
    <w:rsid w:val="005A0D0E"/>
    <w:rsid w:val="005B6652"/>
    <w:rsid w:val="005E46B6"/>
    <w:rsid w:val="005F3613"/>
    <w:rsid w:val="00610653"/>
    <w:rsid w:val="00623B96"/>
    <w:rsid w:val="006453F9"/>
    <w:rsid w:val="00650AF9"/>
    <w:rsid w:val="006A7FEC"/>
    <w:rsid w:val="006C3B98"/>
    <w:rsid w:val="006D3B85"/>
    <w:rsid w:val="007264E4"/>
    <w:rsid w:val="0073688E"/>
    <w:rsid w:val="00792593"/>
    <w:rsid w:val="00794437"/>
    <w:rsid w:val="008409C4"/>
    <w:rsid w:val="00893190"/>
    <w:rsid w:val="009469D1"/>
    <w:rsid w:val="009976DE"/>
    <w:rsid w:val="00A45DBF"/>
    <w:rsid w:val="00A7170F"/>
    <w:rsid w:val="00A84596"/>
    <w:rsid w:val="00A91BD8"/>
    <w:rsid w:val="00B133E1"/>
    <w:rsid w:val="00B215A4"/>
    <w:rsid w:val="00B562A3"/>
    <w:rsid w:val="00B60559"/>
    <w:rsid w:val="00BB1BF2"/>
    <w:rsid w:val="00BB55F6"/>
    <w:rsid w:val="00C4003F"/>
    <w:rsid w:val="00C47DE8"/>
    <w:rsid w:val="00C84147"/>
    <w:rsid w:val="00C87594"/>
    <w:rsid w:val="00D13CBF"/>
    <w:rsid w:val="00D437F5"/>
    <w:rsid w:val="00D555A0"/>
    <w:rsid w:val="00DA6238"/>
    <w:rsid w:val="00DC5AB0"/>
    <w:rsid w:val="00DF31C1"/>
    <w:rsid w:val="00DF70E7"/>
    <w:rsid w:val="00E01902"/>
    <w:rsid w:val="00E83D89"/>
    <w:rsid w:val="00EA02CE"/>
    <w:rsid w:val="00EA1FAA"/>
    <w:rsid w:val="00ED7BFA"/>
    <w:rsid w:val="00F2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F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01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90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90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1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19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01902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432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81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0E7"/>
  </w:style>
  <w:style w:type="paragraph" w:styleId="a8">
    <w:name w:val="footer"/>
    <w:basedOn w:val="a"/>
    <w:link w:val="a9"/>
    <w:uiPriority w:val="99"/>
    <w:unhideWhenUsed/>
    <w:rsid w:val="00DF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5915-97FF-4375-BFC9-3C309442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2020-04-20T13:57:00Z</cp:lastPrinted>
  <dcterms:created xsi:type="dcterms:W3CDTF">2020-06-19T10:26:00Z</dcterms:created>
  <dcterms:modified xsi:type="dcterms:W3CDTF">2020-06-26T08:58:00Z</dcterms:modified>
</cp:coreProperties>
</file>